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AD57" w14:textId="77777777" w:rsidR="004338A2" w:rsidRDefault="004338A2">
      <w:pPr>
        <w:rPr>
          <w:rFonts w:hint="eastAsia"/>
        </w:rPr>
      </w:pPr>
      <w:r>
        <w:rPr>
          <w:rFonts w:hint="eastAsia"/>
        </w:rPr>
        <w:t>直的拼音和部首组词</w:t>
      </w:r>
    </w:p>
    <w:p w14:paraId="20CE3402" w14:textId="77777777" w:rsidR="004338A2" w:rsidRDefault="004338A2">
      <w:pPr>
        <w:rPr>
          <w:rFonts w:hint="eastAsia"/>
        </w:rPr>
      </w:pPr>
      <w:r>
        <w:rPr>
          <w:rFonts w:hint="eastAsia"/>
        </w:rPr>
        <w:t>在汉语学习的过程中，了解汉字的拼音、部首以及如何通过这些元素进行组词是非常重要的。本文将以“直”字为例，详细探讨其拼音、部首及其相关词汇。</w:t>
      </w:r>
    </w:p>
    <w:p w14:paraId="2C59B40A" w14:textId="77777777" w:rsidR="004338A2" w:rsidRDefault="004338A2">
      <w:pPr>
        <w:rPr>
          <w:rFonts w:hint="eastAsia"/>
        </w:rPr>
      </w:pPr>
    </w:p>
    <w:p w14:paraId="6739EF82" w14:textId="77777777" w:rsidR="004338A2" w:rsidRDefault="004338A2">
      <w:pPr>
        <w:rPr>
          <w:rFonts w:hint="eastAsia"/>
        </w:rPr>
      </w:pPr>
      <w:r>
        <w:rPr>
          <w:rFonts w:hint="eastAsia"/>
        </w:rPr>
        <w:t>一、“直”的基本介绍</w:t>
      </w:r>
    </w:p>
    <w:p w14:paraId="6938B95B" w14:textId="77777777" w:rsidR="004338A2" w:rsidRDefault="004338A2">
      <w:pPr>
        <w:rPr>
          <w:rFonts w:hint="eastAsia"/>
        </w:rPr>
      </w:pPr>
      <w:r>
        <w:rPr>
          <w:rFonts w:hint="eastAsia"/>
        </w:rPr>
        <w:t>“直”字的拼音为“zhí”，属于声母z和韵母i结合而成。在汉字结构中，“直”的部首是“十”，表示与垂直、直线等概念有关的意思。“直”是一个非常基础且常用的汉字，在日常交流中频繁出现。</w:t>
      </w:r>
    </w:p>
    <w:p w14:paraId="6D4811AE" w14:textId="77777777" w:rsidR="004338A2" w:rsidRDefault="004338A2">
      <w:pPr>
        <w:rPr>
          <w:rFonts w:hint="eastAsia"/>
        </w:rPr>
      </w:pPr>
    </w:p>
    <w:p w14:paraId="769370A1" w14:textId="77777777" w:rsidR="004338A2" w:rsidRDefault="004338A2">
      <w:pPr>
        <w:rPr>
          <w:rFonts w:hint="eastAsia"/>
        </w:rPr>
      </w:pPr>
      <w:r>
        <w:rPr>
          <w:rFonts w:hint="eastAsia"/>
        </w:rPr>
        <w:t>二、“直”字的含义解析</w:t>
      </w:r>
    </w:p>
    <w:p w14:paraId="7B1D15DA" w14:textId="77777777" w:rsidR="004338A2" w:rsidRDefault="004338A2">
      <w:pPr>
        <w:rPr>
          <w:rFonts w:hint="eastAsia"/>
        </w:rPr>
      </w:pPr>
      <w:r>
        <w:rPr>
          <w:rFonts w:hint="eastAsia"/>
        </w:rPr>
        <w:t>“直”字具有多重含义，包括但不限于直接、笔直、正直等意思。它不仅用于描述物理上的直线或垂直状态，还广泛应用于形容人的品德，如正直不阿。“直”还可以指代坦率无隐、没有曲折。</w:t>
      </w:r>
    </w:p>
    <w:p w14:paraId="0F3DB8E0" w14:textId="77777777" w:rsidR="004338A2" w:rsidRDefault="004338A2">
      <w:pPr>
        <w:rPr>
          <w:rFonts w:hint="eastAsia"/>
        </w:rPr>
      </w:pPr>
    </w:p>
    <w:p w14:paraId="28BDD03E" w14:textId="77777777" w:rsidR="004338A2" w:rsidRDefault="004338A2">
      <w:pPr>
        <w:rPr>
          <w:rFonts w:hint="eastAsia"/>
        </w:rPr>
      </w:pPr>
      <w:r>
        <w:rPr>
          <w:rFonts w:hint="eastAsia"/>
        </w:rPr>
        <w:t>三、“直”字的部首组词示例</w:t>
      </w:r>
    </w:p>
    <w:p w14:paraId="05FA404E" w14:textId="77777777" w:rsidR="004338A2" w:rsidRDefault="004338A2">
      <w:pPr>
        <w:rPr>
          <w:rFonts w:hint="eastAsia"/>
        </w:rPr>
      </w:pPr>
      <w:r>
        <w:rPr>
          <w:rFonts w:hint="eastAsia"/>
        </w:rPr>
        <w:t>以“直”的部首“十”为基础，可以组成一系列相关的词汇。例如：“千”（qiān），意味着数目很大；“升”（shēng），指的是容器内液体或物质的上升；还有“午”（wǔ），通常用来表示中午的时间段。尽管这些词汇与“直”本身的意义差异较大，但它们都共享了同一个部首，展示了汉字构造的多样性和复杂性。</w:t>
      </w:r>
    </w:p>
    <w:p w14:paraId="43AFDD28" w14:textId="77777777" w:rsidR="004338A2" w:rsidRDefault="004338A2">
      <w:pPr>
        <w:rPr>
          <w:rFonts w:hint="eastAsia"/>
        </w:rPr>
      </w:pPr>
    </w:p>
    <w:p w14:paraId="1D91308B" w14:textId="77777777" w:rsidR="004338A2" w:rsidRDefault="004338A2">
      <w:pPr>
        <w:rPr>
          <w:rFonts w:hint="eastAsia"/>
        </w:rPr>
      </w:pPr>
      <w:r>
        <w:rPr>
          <w:rFonts w:hint="eastAsia"/>
        </w:rPr>
        <w:t>四、“直”字的拼音组词实例</w:t>
      </w:r>
    </w:p>
    <w:p w14:paraId="4EAE1445" w14:textId="77777777" w:rsidR="004338A2" w:rsidRDefault="004338A2">
      <w:pPr>
        <w:rPr>
          <w:rFonts w:hint="eastAsia"/>
        </w:rPr>
      </w:pPr>
      <w:r>
        <w:rPr>
          <w:rFonts w:hint="eastAsia"/>
        </w:rPr>
        <w:t>基于“直”的拼音“zhí”，我们可以找到许多与其发音相同或相近的词语。比如：“值”（zhí），意为价值或数值；“植”（zhí），指的是种植植物的行为；“职”（zhí），则关联到工作岗位或职责。这些词汇虽然在意义上各有侧重，但通过相同的音节将它们联系在一起，有助于汉语学习者更好地记忆和理解。</w:t>
      </w:r>
    </w:p>
    <w:p w14:paraId="1B251A58" w14:textId="77777777" w:rsidR="004338A2" w:rsidRDefault="004338A2">
      <w:pPr>
        <w:rPr>
          <w:rFonts w:hint="eastAsia"/>
        </w:rPr>
      </w:pPr>
    </w:p>
    <w:p w14:paraId="6753D385" w14:textId="77777777" w:rsidR="004338A2" w:rsidRDefault="004338A2">
      <w:pPr>
        <w:rPr>
          <w:rFonts w:hint="eastAsia"/>
        </w:rPr>
      </w:pPr>
      <w:r>
        <w:rPr>
          <w:rFonts w:hint="eastAsia"/>
        </w:rPr>
        <w:t>五、最后的总结</w:t>
      </w:r>
    </w:p>
    <w:p w14:paraId="497EA6F0" w14:textId="77777777" w:rsidR="004338A2" w:rsidRDefault="004338A2">
      <w:pPr>
        <w:rPr>
          <w:rFonts w:hint="eastAsia"/>
        </w:rPr>
      </w:pPr>
      <w:r>
        <w:rPr>
          <w:rFonts w:hint="eastAsia"/>
        </w:rPr>
        <w:t>通过对“直”字的拼音、部首及组词的学习，我们不仅能加深对这个特定汉字的理解，还能从中窥见汉字体系的魅力所在。每个汉字背后都蕴含着丰富的文化信息和历史故事，值得我们深入探索和研究。希望本文能帮助读者更好地掌握汉语知识，提升语言运用能力。</w:t>
      </w:r>
    </w:p>
    <w:p w14:paraId="4966A5DF" w14:textId="77777777" w:rsidR="004338A2" w:rsidRDefault="004338A2">
      <w:pPr>
        <w:rPr>
          <w:rFonts w:hint="eastAsia"/>
        </w:rPr>
      </w:pPr>
    </w:p>
    <w:p w14:paraId="5CA80770" w14:textId="77777777" w:rsidR="004338A2" w:rsidRDefault="004338A2">
      <w:pPr>
        <w:rPr>
          <w:rFonts w:hint="eastAsia"/>
        </w:rPr>
      </w:pPr>
    </w:p>
    <w:p w14:paraId="60AD80DB" w14:textId="77777777" w:rsidR="004338A2" w:rsidRDefault="00433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F54C5" w14:textId="35322B22" w:rsidR="00756BF7" w:rsidRDefault="00756BF7"/>
    <w:sectPr w:rsidR="00756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F7"/>
    <w:rsid w:val="004338A2"/>
    <w:rsid w:val="00756BF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5A4F7-2907-4018-AEB8-05E97C3A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