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835E" w14:textId="77777777" w:rsidR="000047D8" w:rsidRDefault="000047D8">
      <w:pPr>
        <w:rPr>
          <w:rFonts w:hint="eastAsia"/>
        </w:rPr>
      </w:pPr>
      <w:r>
        <w:rPr>
          <w:rFonts w:hint="eastAsia"/>
        </w:rPr>
        <w:t>照的拼音组词</w:t>
      </w:r>
    </w:p>
    <w:p w14:paraId="1260E2CE" w14:textId="77777777" w:rsidR="000047D8" w:rsidRDefault="000047D8">
      <w:pPr>
        <w:rPr>
          <w:rFonts w:hint="eastAsia"/>
        </w:rPr>
      </w:pPr>
      <w:r>
        <w:rPr>
          <w:rFonts w:hint="eastAsia"/>
        </w:rPr>
        <w:t>照，在汉语中是一个非常常见且多义的字，其拼音为“zhào”。通过不同的组合方式，可以形成多种具有不同意义和用法的词汇。这些词汇不仅丰富了汉语的语言表达能力，同时也反映了中华文化的深厚底蕴。</w:t>
      </w:r>
    </w:p>
    <w:p w14:paraId="04256F02" w14:textId="77777777" w:rsidR="000047D8" w:rsidRDefault="000047D8">
      <w:pPr>
        <w:rPr>
          <w:rFonts w:hint="eastAsia"/>
        </w:rPr>
      </w:pPr>
    </w:p>
    <w:p w14:paraId="0F75C27A" w14:textId="77777777" w:rsidR="000047D8" w:rsidRDefault="000047D8">
      <w:pPr>
        <w:rPr>
          <w:rFonts w:hint="eastAsia"/>
        </w:rPr>
      </w:pPr>
      <w:r>
        <w:rPr>
          <w:rFonts w:hint="eastAsia"/>
        </w:rPr>
        <w:t>基本含义及其衍生词</w:t>
      </w:r>
    </w:p>
    <w:p w14:paraId="5E6C9B27" w14:textId="77777777" w:rsidR="000047D8" w:rsidRDefault="000047D8">
      <w:pPr>
        <w:rPr>
          <w:rFonts w:hint="eastAsia"/>
        </w:rPr>
      </w:pPr>
      <w:r>
        <w:rPr>
          <w:rFonts w:hint="eastAsia"/>
        </w:rPr>
        <w:t>“照”最基本的意思是光线照射或反射，比如“照明”，指的是利用光源使环境变得明亮；“拍照”则是指使用相机捕捉景象并记录下来的过程。“照”还可以表示按照、依据某种标准或模式来做某事，如“照样画葫芦”，意味着模仿别人的做法而没有创新；“照办”，即根据指示或既定方案执行任务。</w:t>
      </w:r>
    </w:p>
    <w:p w14:paraId="3142B582" w14:textId="77777777" w:rsidR="000047D8" w:rsidRDefault="000047D8">
      <w:pPr>
        <w:rPr>
          <w:rFonts w:hint="eastAsia"/>
        </w:rPr>
      </w:pPr>
    </w:p>
    <w:p w14:paraId="4DEC6E72" w14:textId="77777777" w:rsidR="000047D8" w:rsidRDefault="000047D8">
      <w:pPr>
        <w:rPr>
          <w:rFonts w:hint="eastAsia"/>
        </w:rPr>
      </w:pPr>
      <w:r>
        <w:rPr>
          <w:rFonts w:hint="eastAsia"/>
        </w:rPr>
        <w:t>文化与艺术中的应用</w:t>
      </w:r>
    </w:p>
    <w:p w14:paraId="35CFAEB3" w14:textId="77777777" w:rsidR="000047D8" w:rsidRDefault="000047D8">
      <w:pPr>
        <w:rPr>
          <w:rFonts w:hint="eastAsia"/>
        </w:rPr>
      </w:pPr>
      <w:r>
        <w:rPr>
          <w:rFonts w:hint="eastAsia"/>
        </w:rPr>
        <w:t>在文化艺术领域，“照”也有其独特的地位。例如，“照片”是人们用来记录生活点滴、留住美好回忆的重要媒介；而在绘画艺术中，“临照”指的是画家通过对自然景物的观察学习，提高自身技艺的过程。这种对现实世界的直接描绘或间接借鉴，体现了艺术家们对于美的追求以及对于生活的热爱。</w:t>
      </w:r>
    </w:p>
    <w:p w14:paraId="3E133073" w14:textId="77777777" w:rsidR="000047D8" w:rsidRDefault="000047D8">
      <w:pPr>
        <w:rPr>
          <w:rFonts w:hint="eastAsia"/>
        </w:rPr>
      </w:pPr>
    </w:p>
    <w:p w14:paraId="233255C3" w14:textId="77777777" w:rsidR="000047D8" w:rsidRDefault="000047D8">
      <w:pPr>
        <w:rPr>
          <w:rFonts w:hint="eastAsia"/>
        </w:rPr>
      </w:pPr>
      <w:r>
        <w:rPr>
          <w:rFonts w:hint="eastAsia"/>
        </w:rPr>
        <w:t>科技发展带来的新词汇</w:t>
      </w:r>
    </w:p>
    <w:p w14:paraId="3E6E2E91" w14:textId="77777777" w:rsidR="000047D8" w:rsidRDefault="000047D8">
      <w:pPr>
        <w:rPr>
          <w:rFonts w:hint="eastAsia"/>
        </w:rPr>
      </w:pPr>
      <w:r>
        <w:rPr>
          <w:rFonts w:hint="eastAsia"/>
        </w:rPr>
        <w:t>随着科技的进步和社会的发展，“照”字也衍生出了一些新的词汇。例如，“照相手机”的出现改变了人们的摄影习惯，让每个人都能随时随地记录下身边的精彩瞬间；还有“视频通话”，虽然不直接包含“照”字，但其实质上也是一种基于影像传输技术实现面对面交流的方式，极大地拉近了人与人之间的距离。</w:t>
      </w:r>
    </w:p>
    <w:p w14:paraId="45600FCD" w14:textId="77777777" w:rsidR="000047D8" w:rsidRDefault="000047D8">
      <w:pPr>
        <w:rPr>
          <w:rFonts w:hint="eastAsia"/>
        </w:rPr>
      </w:pPr>
    </w:p>
    <w:p w14:paraId="04A1F08D" w14:textId="77777777" w:rsidR="000047D8" w:rsidRDefault="000047D8">
      <w:pPr>
        <w:rPr>
          <w:rFonts w:hint="eastAsia"/>
        </w:rPr>
      </w:pPr>
      <w:r>
        <w:rPr>
          <w:rFonts w:hint="eastAsia"/>
        </w:rPr>
        <w:t>日常生活中的体现</w:t>
      </w:r>
    </w:p>
    <w:p w14:paraId="3CFA1BCE" w14:textId="77777777" w:rsidR="000047D8" w:rsidRDefault="000047D8">
      <w:pPr>
        <w:rPr>
          <w:rFonts w:hint="eastAsia"/>
        </w:rPr>
      </w:pPr>
      <w:r>
        <w:rPr>
          <w:rFonts w:hint="eastAsia"/>
        </w:rPr>
        <w:t>在日常生活中，“照”无处不在。从清晨拉开窗帘迎接第一缕阳光开始，到夜晚借助灯光阅读书籍结束一天的生活，无不体现出“照”的重要性。同时，在社交场合中，我们常说的“照应”，意味着关心照顾他人，这也是维持良好人际关系的关键因素之一。</w:t>
      </w:r>
    </w:p>
    <w:p w14:paraId="2028A63B" w14:textId="77777777" w:rsidR="000047D8" w:rsidRDefault="000047D8">
      <w:pPr>
        <w:rPr>
          <w:rFonts w:hint="eastAsia"/>
        </w:rPr>
      </w:pPr>
    </w:p>
    <w:p w14:paraId="45C57CF7" w14:textId="77777777" w:rsidR="000047D8" w:rsidRDefault="000047D8">
      <w:pPr>
        <w:rPr>
          <w:rFonts w:hint="eastAsia"/>
        </w:rPr>
      </w:pPr>
      <w:r>
        <w:rPr>
          <w:rFonts w:hint="eastAsia"/>
        </w:rPr>
        <w:t>最后的总结</w:t>
      </w:r>
    </w:p>
    <w:p w14:paraId="19E035DA" w14:textId="77777777" w:rsidR="000047D8" w:rsidRDefault="000047D8">
      <w:pPr>
        <w:rPr>
          <w:rFonts w:hint="eastAsia"/>
        </w:rPr>
      </w:pPr>
      <w:r>
        <w:rPr>
          <w:rFonts w:hint="eastAsia"/>
        </w:rPr>
        <w:t>“照”字通过与其他汉字的组合，形成了众多富有意义的词汇，它们涵盖了从日常生活到文化艺术，再到科技进步等多个方面。这不仅展示了汉语语言的魅力，也让我们更加深刻地理解了“照”这一简单却充满深意的汉字背后所蕴含的文化价值。</w:t>
      </w:r>
    </w:p>
    <w:p w14:paraId="1E1BA8FB" w14:textId="77777777" w:rsidR="000047D8" w:rsidRDefault="000047D8">
      <w:pPr>
        <w:rPr>
          <w:rFonts w:hint="eastAsia"/>
        </w:rPr>
      </w:pPr>
    </w:p>
    <w:p w14:paraId="5CD248A2" w14:textId="77777777" w:rsidR="000047D8" w:rsidRDefault="000047D8">
      <w:pPr>
        <w:rPr>
          <w:rFonts w:hint="eastAsia"/>
        </w:rPr>
      </w:pPr>
    </w:p>
    <w:p w14:paraId="52BD7EF0" w14:textId="77777777" w:rsidR="000047D8" w:rsidRDefault="00004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59851" w14:textId="0A39494B" w:rsidR="006F2B73" w:rsidRDefault="006F2B73"/>
    <w:sectPr w:rsidR="006F2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73"/>
    <w:rsid w:val="000047D8"/>
    <w:rsid w:val="006F2B7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4E604-6BD1-4D57-96F0-76B500EB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