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1F04D" w14:textId="77777777" w:rsidR="00BD5F65" w:rsidRDefault="00BD5F65">
      <w:pPr>
        <w:rPr>
          <w:rFonts w:hint="eastAsia"/>
        </w:rPr>
      </w:pPr>
      <w:r>
        <w:rPr>
          <w:rFonts w:hint="eastAsia"/>
        </w:rPr>
        <w:t>灵机一动的拼音</w:t>
      </w:r>
    </w:p>
    <w:p w14:paraId="62E60E14" w14:textId="77777777" w:rsidR="00BD5F65" w:rsidRDefault="00BD5F65">
      <w:pPr>
        <w:rPr>
          <w:rFonts w:hint="eastAsia"/>
        </w:rPr>
      </w:pPr>
      <w:r>
        <w:rPr>
          <w:rFonts w:hint="eastAsia"/>
        </w:rPr>
        <w:t>“灵机一动”的拼音是“líng jī yī dòng”。这个词语形象地描述了在解决问题或面对挑战时，突然闪现的一个好主意或者创新思路。这种瞬间的灵感往往能够带来意想不到的解决方案，成为推动事情向前发展的关键。</w:t>
      </w:r>
    </w:p>
    <w:p w14:paraId="3CDFBAE2" w14:textId="77777777" w:rsidR="00BD5F65" w:rsidRDefault="00BD5F65">
      <w:pPr>
        <w:rPr>
          <w:rFonts w:hint="eastAsia"/>
        </w:rPr>
      </w:pPr>
    </w:p>
    <w:p w14:paraId="289650FE" w14:textId="77777777" w:rsidR="00BD5F65" w:rsidRDefault="00BD5F65">
      <w:pPr>
        <w:rPr>
          <w:rFonts w:hint="eastAsia"/>
        </w:rPr>
      </w:pPr>
      <w:r>
        <w:rPr>
          <w:rFonts w:hint="eastAsia"/>
        </w:rPr>
        <w:t>灵感的起源</w:t>
      </w:r>
    </w:p>
    <w:p w14:paraId="53CD1591" w14:textId="77777777" w:rsidR="00BD5F65" w:rsidRDefault="00BD5F65">
      <w:pPr>
        <w:rPr>
          <w:rFonts w:hint="eastAsia"/>
        </w:rPr>
      </w:pPr>
      <w:r>
        <w:rPr>
          <w:rFonts w:hint="eastAsia"/>
        </w:rPr>
        <w:t>灵感并非凭空而来，它通常是在积累了足够的知识和经验之后，通过某种触发点而爆发出来的思维火花。“灵机一动”所代表的这一刹那间的顿悟，往往与个人的知识背景、生活经历以及当前的心理状态密切相关。比如，在解决复杂的数学问题时，一个不经意的小细节可能会激发解题者的灵感，从而找到解答之道。</w:t>
      </w:r>
    </w:p>
    <w:p w14:paraId="7973AC02" w14:textId="77777777" w:rsidR="00BD5F65" w:rsidRDefault="00BD5F65">
      <w:pPr>
        <w:rPr>
          <w:rFonts w:hint="eastAsia"/>
        </w:rPr>
      </w:pPr>
    </w:p>
    <w:p w14:paraId="7D40AE08" w14:textId="77777777" w:rsidR="00BD5F65" w:rsidRDefault="00BD5F65">
      <w:pPr>
        <w:rPr>
          <w:rFonts w:hint="eastAsia"/>
        </w:rPr>
      </w:pPr>
      <w:r>
        <w:rPr>
          <w:rFonts w:hint="eastAsia"/>
        </w:rPr>
        <w:t>创意的源泉</w:t>
      </w:r>
    </w:p>
    <w:p w14:paraId="76F5B2E0" w14:textId="77777777" w:rsidR="00BD5F65" w:rsidRDefault="00BD5F65">
      <w:pPr>
        <w:rPr>
          <w:rFonts w:hint="eastAsia"/>
        </w:rPr>
      </w:pPr>
      <w:r>
        <w:rPr>
          <w:rFonts w:hint="eastAsia"/>
        </w:rPr>
        <w:t>无论是科学研究、艺术创作还是日常生活中的小发明，都离不开创意的支持。而“灵机一动”则是创意产生的重要形式之一。当人们遇到难题时，尝试从不同角度去思考，放松心态，有时就能迎来那一闪即逝的灵感。例如，许多科学家都是在休息、散步甚至梦中获得了重要的科研突破。</w:t>
      </w:r>
    </w:p>
    <w:p w14:paraId="7DCC8FBF" w14:textId="77777777" w:rsidR="00BD5F65" w:rsidRDefault="00BD5F65">
      <w:pPr>
        <w:rPr>
          <w:rFonts w:hint="eastAsia"/>
        </w:rPr>
      </w:pPr>
    </w:p>
    <w:p w14:paraId="24E00799" w14:textId="77777777" w:rsidR="00BD5F65" w:rsidRDefault="00BD5F65">
      <w:pPr>
        <w:rPr>
          <w:rFonts w:hint="eastAsia"/>
        </w:rPr>
      </w:pPr>
      <w:r>
        <w:rPr>
          <w:rFonts w:hint="eastAsia"/>
        </w:rPr>
        <w:t>如何捕捉灵感</w:t>
      </w:r>
    </w:p>
    <w:p w14:paraId="134B7E88" w14:textId="77777777" w:rsidR="00BD5F65" w:rsidRDefault="00BD5F65">
      <w:pPr>
        <w:rPr>
          <w:rFonts w:hint="eastAsia"/>
        </w:rPr>
      </w:pPr>
      <w:r>
        <w:rPr>
          <w:rFonts w:hint="eastAsia"/>
        </w:rPr>
        <w:t>虽然灵感看似难以捉摸，但通过一些方法可以提高捕捉它的几率。保持开放的心态，对于周围的事物保持好奇心；不断学习新知识，拓宽自己的视野；给自己留出足够的时间和空间进行思考，避免过度紧张和压力。这样，当机会来临时，“灵机一动”的美妙时刻就会降临。</w:t>
      </w:r>
    </w:p>
    <w:p w14:paraId="42ECE7FB" w14:textId="77777777" w:rsidR="00BD5F65" w:rsidRDefault="00BD5F65">
      <w:pPr>
        <w:rPr>
          <w:rFonts w:hint="eastAsia"/>
        </w:rPr>
      </w:pPr>
    </w:p>
    <w:p w14:paraId="466E0848" w14:textId="77777777" w:rsidR="00BD5F65" w:rsidRDefault="00BD5F65">
      <w:pPr>
        <w:rPr>
          <w:rFonts w:hint="eastAsia"/>
        </w:rPr>
      </w:pPr>
      <w:r>
        <w:rPr>
          <w:rFonts w:hint="eastAsia"/>
        </w:rPr>
        <w:t>最后的总结</w:t>
      </w:r>
    </w:p>
    <w:p w14:paraId="758104B8" w14:textId="77777777" w:rsidR="00BD5F65" w:rsidRDefault="00BD5F65">
      <w:pPr>
        <w:rPr>
          <w:rFonts w:hint="eastAsia"/>
        </w:rPr>
      </w:pPr>
      <w:r>
        <w:rPr>
          <w:rFonts w:hint="eastAsia"/>
        </w:rPr>
        <w:t>“灵机一动”不仅是一种思维方式，更是我们生活中不可或缺的一部分。它提醒我们，无论面临多么复杂的问题，都不应放弃寻找解决之道的希望。通过持续的学习和实践，我们可以更好地准备自己，迎接每一个可能带来改变的灵感瞬间。</w:t>
      </w:r>
    </w:p>
    <w:p w14:paraId="7BF273B5" w14:textId="77777777" w:rsidR="00BD5F65" w:rsidRDefault="00BD5F65">
      <w:pPr>
        <w:rPr>
          <w:rFonts w:hint="eastAsia"/>
        </w:rPr>
      </w:pPr>
    </w:p>
    <w:p w14:paraId="0A85580C" w14:textId="77777777" w:rsidR="00BD5F65" w:rsidRDefault="00BD5F65">
      <w:pPr>
        <w:rPr>
          <w:rFonts w:hint="eastAsia"/>
        </w:rPr>
      </w:pPr>
    </w:p>
    <w:p w14:paraId="745C6E3F" w14:textId="77777777" w:rsidR="00BD5F65" w:rsidRDefault="00BD5F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EA937" w14:textId="388F8134" w:rsidR="00E6742D" w:rsidRDefault="00E6742D"/>
    <w:sectPr w:rsidR="00E67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2D"/>
    <w:rsid w:val="007574E7"/>
    <w:rsid w:val="00BD5F65"/>
    <w:rsid w:val="00E6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8DE02-AB9E-42C3-88A8-775684E6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