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28B16" w14:textId="77777777" w:rsidR="00BB3597" w:rsidRDefault="00BB3597">
      <w:pPr>
        <w:rPr>
          <w:rFonts w:hint="eastAsia"/>
        </w:rPr>
      </w:pPr>
      <w:r>
        <w:rPr>
          <w:rFonts w:hint="eastAsia"/>
        </w:rPr>
        <w:t>毡的拼音字母</w:t>
      </w:r>
    </w:p>
    <w:p w14:paraId="5786510D" w14:textId="77777777" w:rsidR="00BB3597" w:rsidRDefault="00BB3597">
      <w:pPr>
        <w:rPr>
          <w:rFonts w:hint="eastAsia"/>
        </w:rPr>
      </w:pPr>
      <w:r>
        <w:rPr>
          <w:rFonts w:hint="eastAsia"/>
        </w:rPr>
        <w:t>毡，这个字在中文里代表着一种特殊的纺织品。它由动物毛通过手工或机械压制、粘合而成，广泛应用于保暖、装饰以及传统工艺中。对于“毡”字的拼音是“zhān”，其中包含了汉语拼音系统中的三个基本元素：声母“zh”，韵母“ān”，以及声调符号“ˉ”。这三个部分共同作用，构成了我们今天所讨论的主题——毡的拼音字母。</w:t>
      </w:r>
    </w:p>
    <w:p w14:paraId="72FBDBC2" w14:textId="77777777" w:rsidR="00BB3597" w:rsidRDefault="00BB3597">
      <w:pPr>
        <w:rPr>
          <w:rFonts w:hint="eastAsia"/>
        </w:rPr>
      </w:pPr>
    </w:p>
    <w:p w14:paraId="536CFA45" w14:textId="77777777" w:rsidR="00BB3597" w:rsidRDefault="00BB3597">
      <w:pPr>
        <w:rPr>
          <w:rFonts w:hint="eastAsia"/>
        </w:rPr>
      </w:pPr>
      <w:r>
        <w:rPr>
          <w:rFonts w:hint="eastAsia"/>
        </w:rPr>
        <w:t>毡的历史与文化背景</w:t>
      </w:r>
    </w:p>
    <w:p w14:paraId="1F1D7696" w14:textId="77777777" w:rsidR="00BB3597" w:rsidRDefault="00BB3597">
      <w:pPr>
        <w:rPr>
          <w:rFonts w:hint="eastAsia"/>
        </w:rPr>
      </w:pPr>
      <w:r>
        <w:rPr>
          <w:rFonts w:hint="eastAsia"/>
        </w:rPr>
        <w:t>毡作为一种古老的纺织品，其历史可以追溯到数千年前。特别是在游牧民族中，毡不仅用于制作帐篷，还被用来制作衣物和鞋子等日常用品。由于其出色的保暖性和耐用性，在寒冷的地区尤为受欢迎。在中国，毡也有着悠久的历史，尤其是在北方少数民族的生活当中扮演了重要角色。这种材料不仅是实用品，也是文化交流的重要媒介，反映了不同民族之间的技艺传承与融合。</w:t>
      </w:r>
    </w:p>
    <w:p w14:paraId="6AE9581B" w14:textId="77777777" w:rsidR="00BB3597" w:rsidRDefault="00BB3597">
      <w:pPr>
        <w:rPr>
          <w:rFonts w:hint="eastAsia"/>
        </w:rPr>
      </w:pPr>
    </w:p>
    <w:p w14:paraId="529A2DDC" w14:textId="77777777" w:rsidR="00BB3597" w:rsidRDefault="00BB3597">
      <w:pPr>
        <w:rPr>
          <w:rFonts w:hint="eastAsia"/>
        </w:rPr>
      </w:pPr>
      <w:r>
        <w:rPr>
          <w:rFonts w:hint="eastAsia"/>
        </w:rPr>
        <w:t>毡的应用领域</w:t>
      </w:r>
    </w:p>
    <w:p w14:paraId="0A549E6B" w14:textId="77777777" w:rsidR="00BB3597" w:rsidRDefault="00BB3597">
      <w:pPr>
        <w:rPr>
          <w:rFonts w:hint="eastAsia"/>
        </w:rPr>
      </w:pPr>
      <w:r>
        <w:rPr>
          <w:rFonts w:hint="eastAsia"/>
        </w:rPr>
        <w:t>现代毡的应用已经远远超出了传统的范围。除了作为保暖材料外，毡也被广泛应用于艺术创作、手工艺品制作、建筑隔音材料等方面。例如，许多艺术家利用毡的独特质地来创造雕塑作品；在家庭装修中，毡制的墙饰能够提供良好的隔音效果，同时增加空间的温馨感。随着环保意识的提高，天然、可降解的毡材料越来越受到设计师们的青睐。</w:t>
      </w:r>
    </w:p>
    <w:p w14:paraId="31266F62" w14:textId="77777777" w:rsidR="00BB3597" w:rsidRDefault="00BB3597">
      <w:pPr>
        <w:rPr>
          <w:rFonts w:hint="eastAsia"/>
        </w:rPr>
      </w:pPr>
    </w:p>
    <w:p w14:paraId="4FD74C47" w14:textId="77777777" w:rsidR="00BB3597" w:rsidRDefault="00BB3597">
      <w:pPr>
        <w:rPr>
          <w:rFonts w:hint="eastAsia"/>
        </w:rPr>
      </w:pPr>
      <w:r>
        <w:rPr>
          <w:rFonts w:hint="eastAsia"/>
        </w:rPr>
        <w:t>毡的制造工艺</w:t>
      </w:r>
    </w:p>
    <w:p w14:paraId="2F8777EB" w14:textId="77777777" w:rsidR="00BB3597" w:rsidRDefault="00BB3597">
      <w:pPr>
        <w:rPr>
          <w:rFonts w:hint="eastAsia"/>
        </w:rPr>
      </w:pPr>
      <w:r>
        <w:rPr>
          <w:rFonts w:hint="eastAsia"/>
        </w:rPr>
        <w:t>制造毡的过程是一个结合了传统智慧与现代技术的艺术。需要选择合适的原材料，如羊毛、驼毛等。这些毛料经过清洗、梳理、混合等步骤，去除杂质并使纤维平行排列。接下来，将处理好的纤维铺成薄层，通过水洗、挤压、加热等方式使纤维之间产生缠结，形成坚固的整体。根据不同的需求进行裁剪、染色等加工处理，制成各种用途的毡制品。</w:t>
      </w:r>
    </w:p>
    <w:p w14:paraId="39853998" w14:textId="77777777" w:rsidR="00BB3597" w:rsidRDefault="00BB3597">
      <w:pPr>
        <w:rPr>
          <w:rFonts w:hint="eastAsia"/>
        </w:rPr>
      </w:pPr>
    </w:p>
    <w:p w14:paraId="4BC098B1" w14:textId="77777777" w:rsidR="00BB3597" w:rsidRDefault="00BB3597">
      <w:pPr>
        <w:rPr>
          <w:rFonts w:hint="eastAsia"/>
        </w:rPr>
      </w:pPr>
      <w:r>
        <w:rPr>
          <w:rFonts w:hint="eastAsia"/>
        </w:rPr>
        <w:t>最后的总结</w:t>
      </w:r>
    </w:p>
    <w:p w14:paraId="194B58A4" w14:textId="77777777" w:rsidR="00BB3597" w:rsidRDefault="00BB3597">
      <w:pPr>
        <w:rPr>
          <w:rFonts w:hint="eastAsia"/>
        </w:rPr>
      </w:pPr>
      <w:r>
        <w:rPr>
          <w:rFonts w:hint="eastAsia"/>
        </w:rPr>
        <w:t>“毡”的拼音字母不仅仅是语言学习中的一个知识点，更是连接过去与未来、传统与创新的桥梁。通过对毡及其拼音的了解，我们可以更深入地认识这一古老而神奇的材料，并欣赏其背后蕴含的文化价值和技术魅力。无论是在日常生活还是专业领域，“毡”都有着不可替代的地位和意义。</w:t>
      </w:r>
    </w:p>
    <w:p w14:paraId="267A1448" w14:textId="77777777" w:rsidR="00BB3597" w:rsidRDefault="00BB3597">
      <w:pPr>
        <w:rPr>
          <w:rFonts w:hint="eastAsia"/>
        </w:rPr>
      </w:pPr>
    </w:p>
    <w:p w14:paraId="369BFEB1" w14:textId="77777777" w:rsidR="00BB3597" w:rsidRDefault="00BB3597">
      <w:pPr>
        <w:rPr>
          <w:rFonts w:hint="eastAsia"/>
        </w:rPr>
      </w:pPr>
    </w:p>
    <w:p w14:paraId="5A6A69BC" w14:textId="77777777" w:rsidR="00BB3597" w:rsidRDefault="00BB35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AB4D2B" w14:textId="198690B7" w:rsidR="00F07276" w:rsidRDefault="00F07276"/>
    <w:sectPr w:rsidR="00F07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276"/>
    <w:rsid w:val="007574E7"/>
    <w:rsid w:val="00BB3597"/>
    <w:rsid w:val="00F0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C55D86-9F76-4791-AB8F-10D09B5E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72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2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2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2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2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2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2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2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2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7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7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72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72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72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72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72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72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72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7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2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72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72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2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72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72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72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