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FA1D" w14:textId="77777777" w:rsidR="00394FA2" w:rsidRDefault="00394FA2">
      <w:pPr>
        <w:rPr>
          <w:rFonts w:hint="eastAsia"/>
        </w:rPr>
      </w:pPr>
      <w:r>
        <w:rPr>
          <w:rFonts w:hint="eastAsia"/>
        </w:rPr>
        <w:t>毡帽的拼音和意思</w:t>
      </w:r>
    </w:p>
    <w:p w14:paraId="710C814E" w14:textId="77777777" w:rsidR="00394FA2" w:rsidRDefault="00394FA2">
      <w:pPr>
        <w:rPr>
          <w:rFonts w:hint="eastAsia"/>
        </w:rPr>
      </w:pPr>
      <w:r>
        <w:rPr>
          <w:rFonts w:hint="eastAsia"/>
        </w:rPr>
        <w:t>毡帽，这个词汇在汉语中的拼音是“zhān mào”。它不仅是一种传统的头饰，也是中国北方游牧民族文化的象征之一。毡帽通常由羊毛或其他动物毛通过特殊的手工艺制成，具有保暖、防风等特性，是适应寒冷气候的理想选择。</w:t>
      </w:r>
    </w:p>
    <w:p w14:paraId="577BF928" w14:textId="77777777" w:rsidR="00394FA2" w:rsidRDefault="00394FA2">
      <w:pPr>
        <w:rPr>
          <w:rFonts w:hint="eastAsia"/>
        </w:rPr>
      </w:pPr>
    </w:p>
    <w:p w14:paraId="3BC1A097" w14:textId="77777777" w:rsidR="00394FA2" w:rsidRDefault="00394FA2">
      <w:pPr>
        <w:rPr>
          <w:rFonts w:hint="eastAsia"/>
        </w:rPr>
      </w:pPr>
      <w:r>
        <w:rPr>
          <w:rFonts w:hint="eastAsia"/>
        </w:rPr>
        <w:t>毡帽的历史渊源</w:t>
      </w:r>
    </w:p>
    <w:p w14:paraId="0BD19A14" w14:textId="77777777" w:rsidR="00394FA2" w:rsidRDefault="00394FA2">
      <w:pPr>
        <w:rPr>
          <w:rFonts w:hint="eastAsia"/>
        </w:rPr>
      </w:pPr>
      <w:r>
        <w:rPr>
          <w:rFonts w:hint="eastAsia"/>
        </w:rPr>
        <w:t>毡帽的历史可以追溯到很久以前，尤其是在蒙古族、藏族等游牧民族中。这些民族长期生活在草原和高原地区，面对恶劣的自然环境，他们创造了这种既实用又富有文化特色的帽子。毡帽不仅是日常生活中不可或缺的一部分，也成为了民族文化的重要标志。例如，在一些传统节日或庆典活动中，人们会戴着精美的毡帽来展示自己的身份和地位。</w:t>
      </w:r>
    </w:p>
    <w:p w14:paraId="31FCCE25" w14:textId="77777777" w:rsidR="00394FA2" w:rsidRDefault="00394FA2">
      <w:pPr>
        <w:rPr>
          <w:rFonts w:hint="eastAsia"/>
        </w:rPr>
      </w:pPr>
    </w:p>
    <w:p w14:paraId="3CF71445" w14:textId="77777777" w:rsidR="00394FA2" w:rsidRDefault="00394FA2">
      <w:pPr>
        <w:rPr>
          <w:rFonts w:hint="eastAsia"/>
        </w:rPr>
      </w:pPr>
      <w:r>
        <w:rPr>
          <w:rFonts w:hint="eastAsia"/>
        </w:rPr>
        <w:t>制作工艺与材料</w:t>
      </w:r>
    </w:p>
    <w:p w14:paraId="1576715D" w14:textId="77777777" w:rsidR="00394FA2" w:rsidRDefault="00394FA2">
      <w:pPr>
        <w:rPr>
          <w:rFonts w:hint="eastAsia"/>
        </w:rPr>
      </w:pPr>
      <w:r>
        <w:rPr>
          <w:rFonts w:hint="eastAsia"/>
        </w:rPr>
        <w:t>制作一顶高质量的毡帽需要经过多道工序，包括选材、清洗、梳理、制毡、成型和装饰等。要选择优质的羊毛作为原料，然后通过手工或机械的方式将羊毛梳理成均匀的纤维层。接下来，将这些纤维层放入热水中浸泡，并施加压力使其紧密结合形成毡片。根据设计需求裁剪成型并进行装饰处理。整个过程不仅体现了工匠们的高超技艺，也融入了深厚的文化内涵。</w:t>
      </w:r>
    </w:p>
    <w:p w14:paraId="04DFEF4E" w14:textId="77777777" w:rsidR="00394FA2" w:rsidRDefault="00394FA2">
      <w:pPr>
        <w:rPr>
          <w:rFonts w:hint="eastAsia"/>
        </w:rPr>
      </w:pPr>
    </w:p>
    <w:p w14:paraId="0ACE91ED" w14:textId="77777777" w:rsidR="00394FA2" w:rsidRDefault="00394FA2">
      <w:pPr>
        <w:rPr>
          <w:rFonts w:hint="eastAsia"/>
        </w:rPr>
      </w:pPr>
      <w:r>
        <w:rPr>
          <w:rFonts w:hint="eastAsia"/>
        </w:rPr>
        <w:t>现代毡帽的发展</w:t>
      </w:r>
    </w:p>
    <w:p w14:paraId="37775114" w14:textId="77777777" w:rsidR="00394FA2" w:rsidRDefault="00394FA2">
      <w:pPr>
        <w:rPr>
          <w:rFonts w:hint="eastAsia"/>
        </w:rPr>
      </w:pPr>
      <w:r>
        <w:rPr>
          <w:rFonts w:hint="eastAsia"/>
        </w:rPr>
        <w:t>随着时代的发展，毡帽不再仅仅是传统服饰的一部分，而是逐渐走向时尚舞台。许多设计师将传统元素与现代设计理念相结合，创造出既保留原有特色又符合当代审美趋势的新款式。这不仅让更多的年轻人开始关注和喜爱毡帽，也为传统文化的传承和发展注入了新的活力。同时，随着科技的进步，一些新型材料也被应用到了毡帽的制作中，使其功能性和舒适性得到了进一步提升。</w:t>
      </w:r>
    </w:p>
    <w:p w14:paraId="5C536DAD" w14:textId="77777777" w:rsidR="00394FA2" w:rsidRDefault="00394FA2">
      <w:pPr>
        <w:rPr>
          <w:rFonts w:hint="eastAsia"/>
        </w:rPr>
      </w:pPr>
    </w:p>
    <w:p w14:paraId="264C3E8E" w14:textId="77777777" w:rsidR="00394FA2" w:rsidRDefault="00394FA2">
      <w:pPr>
        <w:rPr>
          <w:rFonts w:hint="eastAsia"/>
        </w:rPr>
      </w:pPr>
      <w:r>
        <w:rPr>
          <w:rFonts w:hint="eastAsia"/>
        </w:rPr>
        <w:t>最后的总结</w:t>
      </w:r>
    </w:p>
    <w:p w14:paraId="1FCA8ECC" w14:textId="77777777" w:rsidR="00394FA2" w:rsidRDefault="00394FA2">
      <w:pPr>
        <w:rPr>
          <w:rFonts w:hint="eastAsia"/>
        </w:rPr>
      </w:pPr>
      <w:r>
        <w:rPr>
          <w:rFonts w:hint="eastAsia"/>
        </w:rPr>
        <w:t>毡帽不仅仅是一件简单的帽子，它是历史的见证者，是文化交流的桥梁，更是人类智慧的结晶。无论是过去还是现在，毡帽都在不断地演变和发展，承载着人们对美好生活的向往和追求。希望在未来，我们能够看到更多创新而又不失传统的毡帽作品，让更多人了解和爱上这一独特的文化遗产。</w:t>
      </w:r>
    </w:p>
    <w:p w14:paraId="5A7A09D5" w14:textId="77777777" w:rsidR="00394FA2" w:rsidRDefault="00394FA2">
      <w:pPr>
        <w:rPr>
          <w:rFonts w:hint="eastAsia"/>
        </w:rPr>
      </w:pPr>
    </w:p>
    <w:p w14:paraId="7C76B0B2" w14:textId="77777777" w:rsidR="00394FA2" w:rsidRDefault="00394FA2">
      <w:pPr>
        <w:rPr>
          <w:rFonts w:hint="eastAsia"/>
        </w:rPr>
      </w:pPr>
    </w:p>
    <w:p w14:paraId="34D3CE8A" w14:textId="77777777" w:rsidR="00394FA2" w:rsidRDefault="00394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AB11B" w14:textId="07286C6A" w:rsidR="003276A5" w:rsidRDefault="003276A5"/>
    <w:sectPr w:rsidR="0032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A5"/>
    <w:rsid w:val="003276A5"/>
    <w:rsid w:val="00394FA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675B9-9261-4359-A395-70EFB994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