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13EA4" w14:textId="77777777" w:rsidR="00431257" w:rsidRDefault="00431257">
      <w:pPr>
        <w:rPr>
          <w:rFonts w:hint="eastAsia"/>
        </w:rPr>
      </w:pPr>
      <w:r>
        <w:rPr>
          <w:rFonts w:hint="eastAsia"/>
        </w:rPr>
        <w:t>正词崭崭的拼音概述</w:t>
      </w:r>
    </w:p>
    <w:p w14:paraId="41E60791" w14:textId="77777777" w:rsidR="00431257" w:rsidRDefault="00431257">
      <w:pPr>
        <w:rPr>
          <w:rFonts w:hint="eastAsia"/>
        </w:rPr>
      </w:pPr>
      <w:r>
        <w:rPr>
          <w:rFonts w:hint="eastAsia"/>
        </w:rPr>
        <w:t>正词崭崭这一术语可能并不为大多数人所熟知，但它却在汉语语言学中占据了一个独特的位置。"正词崭崭"并非一个传统意义上的固定短语或成语，而是用来描述一种对待词汇规范化和标准化的态度与实践。这里的“正词”强调的是正确使用词语，“崭崭”则形容事物的新鲜、整洁状态，二者结合，意指保持词汇使用的准确性和新鲜感。</w:t>
      </w:r>
    </w:p>
    <w:p w14:paraId="5FF67913" w14:textId="77777777" w:rsidR="00431257" w:rsidRDefault="00431257">
      <w:pPr>
        <w:rPr>
          <w:rFonts w:hint="eastAsia"/>
        </w:rPr>
      </w:pPr>
    </w:p>
    <w:p w14:paraId="5EB50C91" w14:textId="77777777" w:rsidR="00431257" w:rsidRDefault="00431257">
      <w:pPr>
        <w:rPr>
          <w:rFonts w:hint="eastAsia"/>
        </w:rPr>
      </w:pPr>
      <w:r>
        <w:rPr>
          <w:rFonts w:hint="eastAsia"/>
        </w:rPr>
        <w:t>正词崭崭的重要性</w:t>
      </w:r>
    </w:p>
    <w:p w14:paraId="61A53A27" w14:textId="77777777" w:rsidR="00431257" w:rsidRDefault="00431257">
      <w:pPr>
        <w:rPr>
          <w:rFonts w:hint="eastAsia"/>
        </w:rPr>
      </w:pPr>
      <w:r>
        <w:rPr>
          <w:rFonts w:hint="eastAsia"/>
        </w:rPr>
        <w:t>在当今快速变化的信息时代，新词汇不断涌现，旧有词汇的意义也在不断发展和演变。因此，对于语言使用者而言，遵循一定的规范来保证沟通的清晰和有效变得尤为重要。正词崭崭的理念正是在这种背景下显得尤为关键。它鼓励人们在享受语言活力的同时，不忘维护其基本结构和规则，从而确保信息传递的准确性。</w:t>
      </w:r>
    </w:p>
    <w:p w14:paraId="28A17AEB" w14:textId="77777777" w:rsidR="00431257" w:rsidRDefault="00431257">
      <w:pPr>
        <w:rPr>
          <w:rFonts w:hint="eastAsia"/>
        </w:rPr>
      </w:pPr>
    </w:p>
    <w:p w14:paraId="415F06A0" w14:textId="77777777" w:rsidR="00431257" w:rsidRDefault="00431257">
      <w:pPr>
        <w:rPr>
          <w:rFonts w:hint="eastAsia"/>
        </w:rPr>
      </w:pPr>
      <w:r>
        <w:rPr>
          <w:rFonts w:hint="eastAsia"/>
        </w:rPr>
        <w:t>实现正词崭崭的方法</w:t>
      </w:r>
    </w:p>
    <w:p w14:paraId="656101B8" w14:textId="77777777" w:rsidR="00431257" w:rsidRDefault="00431257">
      <w:pPr>
        <w:rPr>
          <w:rFonts w:hint="eastAsia"/>
        </w:rPr>
      </w:pPr>
      <w:r>
        <w:rPr>
          <w:rFonts w:hint="eastAsia"/>
        </w:rPr>
        <w:t>要达到正词崭崭的目标，并非一蹴而就的事情。需要加强教育体系中的语言教学部分，不仅包括传统的语法和词汇学习，还应该涵盖对新兴词汇及其使用方法的理解。媒体和出版物在这方面也扮演着重要角色。通过正确的示范作用，它们可以帮助公众更好地理解和应用标准语言。利用互联网平台进行知识普及也是一种有效的方式。</w:t>
      </w:r>
    </w:p>
    <w:p w14:paraId="6F888773" w14:textId="77777777" w:rsidR="00431257" w:rsidRDefault="00431257">
      <w:pPr>
        <w:rPr>
          <w:rFonts w:hint="eastAsia"/>
        </w:rPr>
      </w:pPr>
    </w:p>
    <w:p w14:paraId="06FB31E3" w14:textId="77777777" w:rsidR="00431257" w:rsidRDefault="00431257">
      <w:pPr>
        <w:rPr>
          <w:rFonts w:hint="eastAsia"/>
        </w:rPr>
      </w:pPr>
      <w:r>
        <w:rPr>
          <w:rFonts w:hint="eastAsia"/>
        </w:rPr>
        <w:t>面临的挑战</w:t>
      </w:r>
    </w:p>
    <w:p w14:paraId="0B12451F" w14:textId="77777777" w:rsidR="00431257" w:rsidRDefault="00431257">
      <w:pPr>
        <w:rPr>
          <w:rFonts w:hint="eastAsia"/>
        </w:rPr>
      </w:pPr>
      <w:r>
        <w:rPr>
          <w:rFonts w:hint="eastAsia"/>
        </w:rPr>
        <w:t>尽管目标明确，但在实现正词崭崭的过程中依然面临着不少挑战。一方面，网络文化的兴起带来了大量非正式、甚至是不规范的语言表达形式；另一方面，全球化背景下不同语言间的交流日益频繁，这也给单一语言内部的规范性带来了影响。面对这些情况，如何在保持开放包容的同时坚守语言的基本准则，成为了一个值得深思的问题。</w:t>
      </w:r>
    </w:p>
    <w:p w14:paraId="2B50FA89" w14:textId="77777777" w:rsidR="00431257" w:rsidRDefault="00431257">
      <w:pPr>
        <w:rPr>
          <w:rFonts w:hint="eastAsia"/>
        </w:rPr>
      </w:pPr>
    </w:p>
    <w:p w14:paraId="37A64953" w14:textId="77777777" w:rsidR="00431257" w:rsidRDefault="00431257">
      <w:pPr>
        <w:rPr>
          <w:rFonts w:hint="eastAsia"/>
        </w:rPr>
      </w:pPr>
      <w:r>
        <w:rPr>
          <w:rFonts w:hint="eastAsia"/>
        </w:rPr>
        <w:t>未来展望</w:t>
      </w:r>
    </w:p>
    <w:p w14:paraId="38D21729" w14:textId="77777777" w:rsidR="00431257" w:rsidRDefault="00431257">
      <w:pPr>
        <w:rPr>
          <w:rFonts w:hint="eastAsia"/>
        </w:rPr>
      </w:pPr>
      <w:r>
        <w:rPr>
          <w:rFonts w:hint="eastAsia"/>
        </w:rPr>
        <w:t>随着社会的发展和技术的进步，我们可以预见，正词崭崭的概念将会得到更广泛的认同和实践。无论是通过技术手段提高语言学习的效率，还是借助政策引导促进语言环境的优化，都将有助于推动这一理念的实现。最终，这不仅能够提升个人的语言能力，也将对整个社会的信息交流质量和文化传承产生积极的影响。</w:t>
      </w:r>
    </w:p>
    <w:p w14:paraId="24E1955D" w14:textId="77777777" w:rsidR="00431257" w:rsidRDefault="00431257">
      <w:pPr>
        <w:rPr>
          <w:rFonts w:hint="eastAsia"/>
        </w:rPr>
      </w:pPr>
    </w:p>
    <w:p w14:paraId="1764DE5A" w14:textId="77777777" w:rsidR="00431257" w:rsidRDefault="00431257">
      <w:pPr>
        <w:rPr>
          <w:rFonts w:hint="eastAsia"/>
        </w:rPr>
      </w:pPr>
    </w:p>
    <w:p w14:paraId="53137683" w14:textId="77777777" w:rsidR="00431257" w:rsidRDefault="004312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FDF3D" w14:textId="13B2F2A6" w:rsidR="00EA4441" w:rsidRDefault="00EA4441"/>
    <w:sectPr w:rsidR="00EA4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41"/>
    <w:rsid w:val="00431257"/>
    <w:rsid w:val="007574E7"/>
    <w:rsid w:val="00EA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8EE95-D321-449D-9256-682836CD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4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4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4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4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4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4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4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4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4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4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4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4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4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4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4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4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4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4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4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