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8665" w14:textId="77777777" w:rsidR="00325EFE" w:rsidRDefault="00325EFE">
      <w:pPr>
        <w:rPr>
          <w:rFonts w:hint="eastAsia"/>
        </w:rPr>
      </w:pPr>
      <w:r>
        <w:rPr>
          <w:rFonts w:hint="eastAsia"/>
        </w:rPr>
        <w:t>Zheng Jing Shi</w:t>
      </w:r>
    </w:p>
    <w:p w14:paraId="1826409B" w14:textId="77777777" w:rsidR="00325EFE" w:rsidRDefault="00325EFE">
      <w:pPr>
        <w:rPr>
          <w:rFonts w:hint="eastAsia"/>
        </w:rPr>
      </w:pPr>
      <w:r>
        <w:rPr>
          <w:rFonts w:hint="eastAsia"/>
        </w:rPr>
        <w:t>在汉语拼音中，“正经事”被拼作“Zheng Jing Shi”，这三个词组合起来，描绘的是人们日常生活和工作中严肃且重要的事务。当我们谈论正经事时，实际上是在强调一种认真对待生活和工作的态度，以及对责任的承担。正经事不仅涵盖了职业上的任务，也包括了个人成长、家庭关系等多方面需要用心经营的内容。</w:t>
      </w:r>
    </w:p>
    <w:p w14:paraId="43DB9995" w14:textId="77777777" w:rsidR="00325EFE" w:rsidRDefault="00325EFE">
      <w:pPr>
        <w:rPr>
          <w:rFonts w:hint="eastAsia"/>
        </w:rPr>
      </w:pPr>
    </w:p>
    <w:p w14:paraId="3E2FB3F5" w14:textId="77777777" w:rsidR="00325EFE" w:rsidRDefault="00325EFE">
      <w:pPr>
        <w:rPr>
          <w:rFonts w:hint="eastAsia"/>
        </w:rPr>
      </w:pPr>
      <w:r>
        <w:rPr>
          <w:rFonts w:hint="eastAsia"/>
        </w:rPr>
        <w:t>正经事的重要性</w:t>
      </w:r>
    </w:p>
    <w:p w14:paraId="5C000A55" w14:textId="77777777" w:rsidR="00325EFE" w:rsidRDefault="00325EFE">
      <w:pPr>
        <w:rPr>
          <w:rFonts w:hint="eastAsia"/>
        </w:rPr>
      </w:pPr>
      <w:r>
        <w:rPr>
          <w:rFonts w:hint="eastAsia"/>
        </w:rPr>
        <w:t>在社会生活中，每个人都有自己的角色与职责，而正经事就是这些角色与职责的具体体现。它提醒着我们要对自己的行为负责，对于承诺过的事情要尽全力去完成。无论是学生努力学习以获取知识，还是上班族精心准备每一个项目报告，亦或是父母悉心照顾孩子，这些都是不同形式下的正经事。做好正经事能够帮助我们建立良好的信誉，在社区里赢得尊重，并为周围的人树立积极向上的榜样。</w:t>
      </w:r>
    </w:p>
    <w:p w14:paraId="79D3F47F" w14:textId="77777777" w:rsidR="00325EFE" w:rsidRDefault="00325EFE">
      <w:pPr>
        <w:rPr>
          <w:rFonts w:hint="eastAsia"/>
        </w:rPr>
      </w:pPr>
    </w:p>
    <w:p w14:paraId="619E83D7" w14:textId="77777777" w:rsidR="00325EFE" w:rsidRDefault="00325EFE">
      <w:pPr>
        <w:rPr>
          <w:rFonts w:hint="eastAsia"/>
        </w:rPr>
      </w:pPr>
      <w:r>
        <w:rPr>
          <w:rFonts w:hint="eastAsia"/>
        </w:rPr>
        <w:t>如何处理好正经事</w:t>
      </w:r>
    </w:p>
    <w:p w14:paraId="6AC9EBFE" w14:textId="77777777" w:rsidR="00325EFE" w:rsidRDefault="00325EFE">
      <w:pPr>
        <w:rPr>
          <w:rFonts w:hint="eastAsia"/>
        </w:rPr>
      </w:pPr>
      <w:r>
        <w:rPr>
          <w:rFonts w:hint="eastAsia"/>
        </w:rPr>
        <w:t>面对正经事，首先要明确目标并制定合理计划。这有助于提高效率，避免盲目行动造成的时间浪费。其次是要保持专注，减少外界干扰，确保自己可以全身心地投入到工作或学习当中。适时调整心态也是必不可少的一环。遇到困难时不轻易放弃，而是寻找解决问题的方法；取得成绩后也不要骄傲自满，继续前进。不要忘记定期回顾最后的总结经验教训，以便在未来做得更好。</w:t>
      </w:r>
    </w:p>
    <w:p w14:paraId="4D209A97" w14:textId="77777777" w:rsidR="00325EFE" w:rsidRDefault="00325EFE">
      <w:pPr>
        <w:rPr>
          <w:rFonts w:hint="eastAsia"/>
        </w:rPr>
      </w:pPr>
    </w:p>
    <w:p w14:paraId="4157DB80" w14:textId="77777777" w:rsidR="00325EFE" w:rsidRDefault="00325EFE">
      <w:pPr>
        <w:rPr>
          <w:rFonts w:hint="eastAsia"/>
        </w:rPr>
      </w:pPr>
      <w:r>
        <w:rPr>
          <w:rFonts w:hint="eastAsia"/>
        </w:rPr>
        <w:t>正经事背后的价值观</w:t>
      </w:r>
    </w:p>
    <w:p w14:paraId="4657791F" w14:textId="77777777" w:rsidR="00325EFE" w:rsidRDefault="00325EFE">
      <w:pPr>
        <w:rPr>
          <w:rFonts w:hint="eastAsia"/>
        </w:rPr>
      </w:pPr>
      <w:r>
        <w:rPr>
          <w:rFonts w:hint="eastAsia"/>
        </w:rPr>
        <w:t>从更深层次来看，正经事反映了一种价值观——即诚信、责任感和追求卓越的精神。这种价值观驱动着个体不断进步，同时也促进了整个社会的和谐稳定发展。当每个人都愿意认真对待自己所肩负的任务时，就能形成一股强大的正能量，推动社会向前迈进。因此，重视并妥善处理身边的每一件正经事，不仅是对自己负责的表现，更是为构建美好未来贡献力量的实际行动。</w:t>
      </w:r>
    </w:p>
    <w:p w14:paraId="214E43D7" w14:textId="77777777" w:rsidR="00325EFE" w:rsidRDefault="00325EFE">
      <w:pPr>
        <w:rPr>
          <w:rFonts w:hint="eastAsia"/>
        </w:rPr>
      </w:pPr>
    </w:p>
    <w:p w14:paraId="1400349C" w14:textId="77777777" w:rsidR="00325EFE" w:rsidRDefault="00325EFE">
      <w:pPr>
        <w:rPr>
          <w:rFonts w:hint="eastAsia"/>
        </w:rPr>
      </w:pPr>
      <w:r>
        <w:rPr>
          <w:rFonts w:hint="eastAsia"/>
        </w:rPr>
        <w:t>最后的总结</w:t>
      </w:r>
    </w:p>
    <w:p w14:paraId="166A9A97" w14:textId="77777777" w:rsidR="00325EFE" w:rsidRDefault="00325EFE">
      <w:pPr>
        <w:rPr>
          <w:rFonts w:hint="eastAsia"/>
        </w:rPr>
      </w:pPr>
      <w:r>
        <w:rPr>
          <w:rFonts w:hint="eastAsia"/>
        </w:rPr>
        <w:t>“正经事”的概念虽然简单，但它贯穿于我们生活的方方面面，影响深远。通过正确理解和实践正经事的理念，我们可以更好地规划人生道路，实现自我价值的最大化。同时，这也是构建和谐社会不可或缺的一部分。让我们一起珍惜身边的每一个机会，用实际行动诠释什么是真正的“正经事”。</w:t>
      </w:r>
    </w:p>
    <w:p w14:paraId="6A362C41" w14:textId="77777777" w:rsidR="00325EFE" w:rsidRDefault="00325EFE">
      <w:pPr>
        <w:rPr>
          <w:rFonts w:hint="eastAsia"/>
        </w:rPr>
      </w:pPr>
    </w:p>
    <w:p w14:paraId="065C7CD0" w14:textId="77777777" w:rsidR="00325EFE" w:rsidRDefault="00325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AFFCA" w14:textId="3B4CA4D6" w:rsidR="00434E1C" w:rsidRDefault="00434E1C"/>
    <w:sectPr w:rsidR="0043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C"/>
    <w:rsid w:val="00325EFE"/>
    <w:rsid w:val="00434E1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66087-12AE-4F2F-B2CA-B5061A4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