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18E2E" w14:textId="77777777" w:rsidR="00E809E4" w:rsidRDefault="00E809E4">
      <w:pPr>
        <w:rPr>
          <w:rFonts w:hint="eastAsia"/>
        </w:rPr>
      </w:pPr>
      <w:r>
        <w:rPr>
          <w:rFonts w:hint="eastAsia"/>
        </w:rPr>
        <w:t>暑的拼音组词部首结构</w:t>
      </w:r>
    </w:p>
    <w:p w14:paraId="461FE9F6" w14:textId="77777777" w:rsidR="00E809E4" w:rsidRDefault="00E809E4">
      <w:pPr>
        <w:rPr>
          <w:rFonts w:hint="eastAsia"/>
        </w:rPr>
      </w:pPr>
      <w:r>
        <w:rPr>
          <w:rFonts w:hint="eastAsia"/>
        </w:rPr>
        <w:t>在汉字的世界里，“暑”字是一个充满夏日气息的字眼。它不仅代表了炎热的季节，还蕴含着丰富的文化内涵和语言学价值。本文将从“暑”的拼音、组词及其部首结构等多个角度进行探讨。</w:t>
      </w:r>
    </w:p>
    <w:p w14:paraId="53CB5EA1" w14:textId="77777777" w:rsidR="00E809E4" w:rsidRDefault="00E809E4">
      <w:pPr>
        <w:rPr>
          <w:rFonts w:hint="eastAsia"/>
        </w:rPr>
      </w:pPr>
    </w:p>
    <w:p w14:paraId="0851EA30" w14:textId="77777777" w:rsidR="00E809E4" w:rsidRDefault="00E809E4">
      <w:pPr>
        <w:rPr>
          <w:rFonts w:hint="eastAsia"/>
        </w:rPr>
      </w:pPr>
      <w:r>
        <w:rPr>
          <w:rFonts w:hint="eastAsia"/>
        </w:rPr>
        <w:t>一、“暑”的拼音解析</w:t>
      </w:r>
    </w:p>
    <w:p w14:paraId="7DB62C47" w14:textId="77777777" w:rsidR="00E809E4" w:rsidRDefault="00E809E4">
      <w:pPr>
        <w:rPr>
          <w:rFonts w:hint="eastAsia"/>
        </w:rPr>
      </w:pPr>
      <w:r>
        <w:rPr>
          <w:rFonts w:hint="eastAsia"/>
        </w:rPr>
        <w:t>“暑”字的拼音是shǔ，属于第三声。这个发音与“鼠”相同，但意义却截然不同。在汉语中，通过准确掌握“暑”字的正确发音，有助于我们更好地理解和使用这一词汇。同时，“暑”的拼音也为我们学习汉字提供了语音上的参考，便于记忆和识别。</w:t>
      </w:r>
    </w:p>
    <w:p w14:paraId="7D6E3523" w14:textId="77777777" w:rsidR="00E809E4" w:rsidRDefault="00E809E4">
      <w:pPr>
        <w:rPr>
          <w:rFonts w:hint="eastAsia"/>
        </w:rPr>
      </w:pPr>
    </w:p>
    <w:p w14:paraId="07E9E080" w14:textId="77777777" w:rsidR="00E809E4" w:rsidRDefault="00E809E4">
      <w:pPr>
        <w:rPr>
          <w:rFonts w:hint="eastAsia"/>
        </w:rPr>
      </w:pPr>
      <w:r>
        <w:rPr>
          <w:rFonts w:hint="eastAsia"/>
        </w:rPr>
        <w:t>二、“暑”的组词应用</w:t>
      </w:r>
    </w:p>
    <w:p w14:paraId="7651D606" w14:textId="77777777" w:rsidR="00E809E4" w:rsidRDefault="00E809E4">
      <w:pPr>
        <w:rPr>
          <w:rFonts w:hint="eastAsia"/>
        </w:rPr>
      </w:pPr>
      <w:r>
        <w:rPr>
          <w:rFonts w:hint="eastAsia"/>
        </w:rPr>
        <w:t>关于“暑”的组词，我们可以联想到许多与夏季相关的词汇，如“暑假”、“暑期”、“防暑”等。这些词汇不仅反映了人们日常生活中的各种活动安排，也展示了汉语中对于季节变化的独特表达方式。例如，“暑假”是指学生在每年夏天享受的一段长假，这段时间内，孩子们可以放松身心，参加各种兴趣班或者户外活动。</w:t>
      </w:r>
    </w:p>
    <w:p w14:paraId="794923D4" w14:textId="77777777" w:rsidR="00E809E4" w:rsidRDefault="00E809E4">
      <w:pPr>
        <w:rPr>
          <w:rFonts w:hint="eastAsia"/>
        </w:rPr>
      </w:pPr>
    </w:p>
    <w:p w14:paraId="770254D8" w14:textId="77777777" w:rsidR="00E809E4" w:rsidRDefault="00E809E4">
      <w:pPr>
        <w:rPr>
          <w:rFonts w:hint="eastAsia"/>
        </w:rPr>
      </w:pPr>
      <w:r>
        <w:rPr>
          <w:rFonts w:hint="eastAsia"/>
        </w:rPr>
        <w:t>三、“暑”的部首分析</w:t>
      </w:r>
    </w:p>
    <w:p w14:paraId="07548184" w14:textId="77777777" w:rsidR="00E809E4" w:rsidRDefault="00E809E4">
      <w:pPr>
        <w:rPr>
          <w:rFonts w:hint="eastAsia"/>
        </w:rPr>
      </w:pPr>
      <w:r>
        <w:rPr>
          <w:rFonts w:hint="eastAsia"/>
        </w:rPr>
        <w:t>“暑”字的部首是日字旁（日），这表明该字与太阳或时间有关。具体来说，日字旁的加入强调了“暑”与热的关系，暗示了这是一个描述高温天气的字。了解部首的意义有助于我们更深入地理解汉字构造原理，提高识字效率。</w:t>
      </w:r>
    </w:p>
    <w:p w14:paraId="293B82BC" w14:textId="77777777" w:rsidR="00E809E4" w:rsidRDefault="00E809E4">
      <w:pPr>
        <w:rPr>
          <w:rFonts w:hint="eastAsia"/>
        </w:rPr>
      </w:pPr>
    </w:p>
    <w:p w14:paraId="57B96820" w14:textId="77777777" w:rsidR="00E809E4" w:rsidRDefault="00E809E4">
      <w:pPr>
        <w:rPr>
          <w:rFonts w:hint="eastAsia"/>
        </w:rPr>
      </w:pPr>
      <w:r>
        <w:rPr>
          <w:rFonts w:hint="eastAsia"/>
        </w:rPr>
        <w:t>四、“暑”的结构特点</w:t>
      </w:r>
    </w:p>
    <w:p w14:paraId="6D359246" w14:textId="77777777" w:rsidR="00E809E4" w:rsidRDefault="00E809E4">
      <w:pPr>
        <w:rPr>
          <w:rFonts w:hint="eastAsia"/>
        </w:rPr>
      </w:pPr>
      <w:r>
        <w:rPr>
          <w:rFonts w:hint="eastAsia"/>
        </w:rPr>
        <w:t>从结构上看，“暑”是由上下两部分组成：上部为“者”，下部为“日”。这种组合方式体现了古代汉字造字法中的会意原则，即通过两个或多个独立的部分来共同表达一个新的含义。在书写时，注意保持各部分的比例协调，可以使整个字形更加美观大方。</w:t>
      </w:r>
    </w:p>
    <w:p w14:paraId="2640C431" w14:textId="77777777" w:rsidR="00E809E4" w:rsidRDefault="00E809E4">
      <w:pPr>
        <w:rPr>
          <w:rFonts w:hint="eastAsia"/>
        </w:rPr>
      </w:pPr>
    </w:p>
    <w:p w14:paraId="01F0E890" w14:textId="77777777" w:rsidR="00E809E4" w:rsidRDefault="00E809E4">
      <w:pPr>
        <w:rPr>
          <w:rFonts w:hint="eastAsia"/>
        </w:rPr>
      </w:pPr>
      <w:r>
        <w:rPr>
          <w:rFonts w:hint="eastAsia"/>
        </w:rPr>
        <w:t>五、最后的总结</w:t>
      </w:r>
    </w:p>
    <w:p w14:paraId="054C78EF" w14:textId="77777777" w:rsidR="00E809E4" w:rsidRDefault="00E809E4">
      <w:pPr>
        <w:rPr>
          <w:rFonts w:hint="eastAsia"/>
        </w:rPr>
      </w:pPr>
      <w:r>
        <w:rPr>
          <w:rFonts w:hint="eastAsia"/>
        </w:rPr>
        <w:t>通过对“暑”字拼音、组词、部首以及结构等方面的介绍，我们不仅能够加深对该字的认识，还能从中领略到汉字文化的博大精深。每一个汉字都是中华文化的瑰宝，值得我们细细品味和研究。希望这篇文章能帮助读者更好地理解和运用“暑”字，在学习汉语的路上越走越远。</w:t>
      </w:r>
    </w:p>
    <w:p w14:paraId="549C4B86" w14:textId="77777777" w:rsidR="00E809E4" w:rsidRDefault="00E809E4">
      <w:pPr>
        <w:rPr>
          <w:rFonts w:hint="eastAsia"/>
        </w:rPr>
      </w:pPr>
    </w:p>
    <w:p w14:paraId="21B78B06" w14:textId="77777777" w:rsidR="00E809E4" w:rsidRDefault="00E809E4">
      <w:pPr>
        <w:rPr>
          <w:rFonts w:hint="eastAsia"/>
        </w:rPr>
      </w:pPr>
    </w:p>
    <w:p w14:paraId="72EED721" w14:textId="77777777" w:rsidR="00E809E4" w:rsidRDefault="00E809E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34BAA6" w14:textId="25C0DD19" w:rsidR="000A4B55" w:rsidRDefault="000A4B55"/>
    <w:sectPr w:rsidR="000A4B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B55"/>
    <w:rsid w:val="000A4B55"/>
    <w:rsid w:val="007574E7"/>
    <w:rsid w:val="00E80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DCF9BB-1E4C-47D8-A55F-3F6633FAD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4B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4B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4B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4B5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4B5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4B5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4B5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4B5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4B5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4B5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A4B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A4B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A4B5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A4B5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A4B5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A4B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A4B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A4B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A4B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A4B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4B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A4B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4B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A4B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4B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4B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4B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A4B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A4B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2025-02-25T12:41:00Z</dcterms:created>
  <dcterms:modified xsi:type="dcterms:W3CDTF">2025-02-25T12:41:00Z</dcterms:modified>
</cp:coreProperties>
</file>