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6168A" w14:textId="77777777" w:rsidR="00E704EB" w:rsidRDefault="00E704EB">
      <w:pPr>
        <w:rPr>
          <w:rFonts w:hint="eastAsia"/>
        </w:rPr>
      </w:pPr>
      <w:r>
        <w:rPr>
          <w:rFonts w:hint="eastAsia"/>
        </w:rPr>
        <w:t>昭的多音字组词和的拼音</w:t>
      </w:r>
    </w:p>
    <w:p w14:paraId="15ED3B26" w14:textId="77777777" w:rsidR="00E704EB" w:rsidRDefault="00E704EB">
      <w:pPr>
        <w:rPr>
          <w:rFonts w:hint="eastAsia"/>
        </w:rPr>
      </w:pPr>
      <w:r>
        <w:rPr>
          <w:rFonts w:hint="eastAsia"/>
        </w:rPr>
        <w:t>汉字“昭”在汉语中拥有丰富的文化内涵和多样的使用场景。它不仅作为名词、形容词，还在一些特定的成语和谐语中扮演重要角色。“昭”的基础读音为“zhāo”，意指明亮、光明，也代表着明显、显著的意义。在某些古文中或特定语境下，可能会出现不同的发音解读，但较为罕见。</w:t>
      </w:r>
    </w:p>
    <w:p w14:paraId="1050F4E5" w14:textId="77777777" w:rsidR="00E704EB" w:rsidRDefault="00E704EB">
      <w:pPr>
        <w:rPr>
          <w:rFonts w:hint="eastAsia"/>
        </w:rPr>
      </w:pPr>
    </w:p>
    <w:p w14:paraId="1763A454" w14:textId="77777777" w:rsidR="00E704EB" w:rsidRDefault="00E704EB">
      <w:pPr>
        <w:rPr>
          <w:rFonts w:hint="eastAsia"/>
        </w:rPr>
      </w:pPr>
      <w:r>
        <w:rPr>
          <w:rFonts w:hint="eastAsia"/>
        </w:rPr>
        <w:t>名词中的“昭”</w:t>
      </w:r>
    </w:p>
    <w:p w14:paraId="61E5768E" w14:textId="77777777" w:rsidR="00E704EB" w:rsidRDefault="00E704EB">
      <w:pPr>
        <w:rPr>
          <w:rFonts w:hint="eastAsia"/>
        </w:rPr>
      </w:pPr>
      <w:r>
        <w:rPr>
          <w:rFonts w:hint="eastAsia"/>
        </w:rPr>
        <w:t>在作为名词使用时，“昭”常常与古代帝王的名字或者年号相关联，比如汉昭帝刘弗陵。这里，“昭”字象征着光明磊落、德行高尚。同时，它也用于命名一些建筑物或地点，如昭君墓，用以纪念王昭君这位历史上著名的和平使者，她的故事传递了汉族与匈奴之间的和平佳话。</w:t>
      </w:r>
    </w:p>
    <w:p w14:paraId="5973EA74" w14:textId="77777777" w:rsidR="00E704EB" w:rsidRDefault="00E704EB">
      <w:pPr>
        <w:rPr>
          <w:rFonts w:hint="eastAsia"/>
        </w:rPr>
      </w:pPr>
    </w:p>
    <w:p w14:paraId="5AF0729C" w14:textId="77777777" w:rsidR="00E704EB" w:rsidRDefault="00E704EB">
      <w:pPr>
        <w:rPr>
          <w:rFonts w:hint="eastAsia"/>
        </w:rPr>
      </w:pPr>
      <w:r>
        <w:rPr>
          <w:rFonts w:hint="eastAsia"/>
        </w:rPr>
        <w:t>形容词里的光辉</w:t>
      </w:r>
    </w:p>
    <w:p w14:paraId="5123C3E6" w14:textId="77777777" w:rsidR="00E704EB" w:rsidRDefault="00E704EB">
      <w:pPr>
        <w:rPr>
          <w:rFonts w:hint="eastAsia"/>
        </w:rPr>
      </w:pPr>
      <w:r>
        <w:rPr>
          <w:rFonts w:hint="eastAsia"/>
        </w:rPr>
        <w:t>当“昭”作为形容词时，主要表达的是光明、清晰的意思，例如“昭然若揭”，这个词表示事情非常明显，真相大白于天下。“昭示”则是明确地表示或宣布，让所有人都能清楚地了解某事，这体现了信息透明度的重要性。</w:t>
      </w:r>
    </w:p>
    <w:p w14:paraId="1B7CEF6F" w14:textId="77777777" w:rsidR="00E704EB" w:rsidRDefault="00E704EB">
      <w:pPr>
        <w:rPr>
          <w:rFonts w:hint="eastAsia"/>
        </w:rPr>
      </w:pPr>
    </w:p>
    <w:p w14:paraId="736641D9" w14:textId="77777777" w:rsidR="00E704EB" w:rsidRDefault="00E704EB">
      <w:pPr>
        <w:rPr>
          <w:rFonts w:hint="eastAsia"/>
        </w:rPr>
      </w:pPr>
      <w:r>
        <w:rPr>
          <w:rFonts w:hint="eastAsia"/>
        </w:rPr>
        <w:t>成语和谐语中的运用</w:t>
      </w:r>
    </w:p>
    <w:p w14:paraId="5046F96D" w14:textId="77777777" w:rsidR="00E704EB" w:rsidRDefault="00E704EB">
      <w:pPr>
        <w:rPr>
          <w:rFonts w:hint="eastAsia"/>
        </w:rPr>
      </w:pPr>
      <w:r>
        <w:rPr>
          <w:rFonts w:hint="eastAsia"/>
        </w:rPr>
        <w:t>包含“昭”字的成语丰富多样，每一个都有其独特的含义和应用场景。“昭然若揭”我们已经提到，而“欲盖弥彰”则说明试图掩盖事实反而使其更加明显。这些成语都强调了事物的本质是难以被隐藏的，最终都会变得清晰可见。“昭雪”是指洗清冤屈，恢复名誉，常用于描述正义得到伸张的情景。</w:t>
      </w:r>
    </w:p>
    <w:p w14:paraId="7D6B77ED" w14:textId="77777777" w:rsidR="00E704EB" w:rsidRDefault="00E704EB">
      <w:pPr>
        <w:rPr>
          <w:rFonts w:hint="eastAsia"/>
        </w:rPr>
      </w:pPr>
    </w:p>
    <w:p w14:paraId="482FC2DC" w14:textId="77777777" w:rsidR="00E704EB" w:rsidRDefault="00E704EB">
      <w:pPr>
        <w:rPr>
          <w:rFonts w:hint="eastAsia"/>
        </w:rPr>
      </w:pPr>
      <w:r>
        <w:rPr>
          <w:rFonts w:hint="eastAsia"/>
        </w:rPr>
        <w:t>文化寓意和现代应用</w:t>
      </w:r>
    </w:p>
    <w:p w14:paraId="734C8381" w14:textId="77777777" w:rsidR="00E704EB" w:rsidRDefault="00E704EB">
      <w:pPr>
        <w:rPr>
          <w:rFonts w:hint="eastAsia"/>
        </w:rPr>
      </w:pPr>
      <w:r>
        <w:rPr>
          <w:rFonts w:hint="eastAsia"/>
        </w:rPr>
        <w:t>在传统文化中，“昭”字承载着对光明未来的向往和对高尚品德的追求。现代社会中，虽然直接使用“昭”字的机会不如古代频繁，但在文学创作、品牌命名等方面依然能看到它的身影。例如，一些企业或产品名称中会使用“昭”字，以此来传达出积极向上、光明正大的形象。</w:t>
      </w:r>
    </w:p>
    <w:p w14:paraId="00CEF59A" w14:textId="77777777" w:rsidR="00E704EB" w:rsidRDefault="00E704EB">
      <w:pPr>
        <w:rPr>
          <w:rFonts w:hint="eastAsia"/>
        </w:rPr>
      </w:pPr>
    </w:p>
    <w:p w14:paraId="7FEE7E6E" w14:textId="77777777" w:rsidR="00E704EB" w:rsidRDefault="00E704EB">
      <w:pPr>
        <w:rPr>
          <w:rFonts w:hint="eastAsia"/>
        </w:rPr>
      </w:pPr>
      <w:r>
        <w:rPr>
          <w:rFonts w:hint="eastAsia"/>
        </w:rPr>
        <w:t>最后的总结</w:t>
      </w:r>
    </w:p>
    <w:p w14:paraId="6AE975FC" w14:textId="77777777" w:rsidR="00E704EB" w:rsidRDefault="00E704EB">
      <w:pPr>
        <w:rPr>
          <w:rFonts w:hint="eastAsia"/>
        </w:rPr>
      </w:pPr>
      <w:r>
        <w:rPr>
          <w:rFonts w:hint="eastAsia"/>
        </w:rPr>
        <w:t>“昭”字无论是在历史长河中还是现代生活里都有着不可忽视的作用。通过对其多音字组词及其拼音的学习，我们可以更深入地理解这一汉字背后所蕴含的文化价值和社会意义。掌握这些知识有助于提高我们的语言能力，并增进对中国传统文化的认识。</w:t>
      </w:r>
    </w:p>
    <w:p w14:paraId="18F8DC70" w14:textId="77777777" w:rsidR="00E704EB" w:rsidRDefault="00E704EB">
      <w:pPr>
        <w:rPr>
          <w:rFonts w:hint="eastAsia"/>
        </w:rPr>
      </w:pPr>
    </w:p>
    <w:p w14:paraId="5309D680" w14:textId="77777777" w:rsidR="00E704EB" w:rsidRDefault="00E704EB">
      <w:pPr>
        <w:rPr>
          <w:rFonts w:hint="eastAsia"/>
        </w:rPr>
      </w:pPr>
    </w:p>
    <w:p w14:paraId="59138D36" w14:textId="77777777" w:rsidR="00E704EB" w:rsidRDefault="00E704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CD581" w14:textId="3B76D699" w:rsidR="00684D9D" w:rsidRDefault="00684D9D"/>
    <w:sectPr w:rsidR="00684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9D"/>
    <w:rsid w:val="00684D9D"/>
    <w:rsid w:val="007574E7"/>
    <w:rsid w:val="00E7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6B1A57-6C45-4338-BFB4-E3DC7E07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4D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D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D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D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D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D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D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D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D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4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4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4D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4D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4D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4D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4D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4D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4D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4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D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4D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4D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D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4D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4D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4D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