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765F" w14:textId="77777777" w:rsidR="00F7731C" w:rsidRDefault="00F7731C">
      <w:pPr>
        <w:rPr>
          <w:rFonts w:hint="eastAsia"/>
        </w:rPr>
      </w:pPr>
      <w:r>
        <w:rPr>
          <w:rFonts w:hint="eastAsia"/>
        </w:rPr>
        <w:t>昭和招的拼音：Zhaohuozhao</w:t>
      </w:r>
    </w:p>
    <w:p w14:paraId="2175FBAE" w14:textId="77777777" w:rsidR="00F7731C" w:rsidRDefault="00F7731C">
      <w:pPr>
        <w:rPr>
          <w:rFonts w:hint="eastAsia"/>
        </w:rPr>
      </w:pPr>
      <w:r>
        <w:rPr>
          <w:rFonts w:hint="eastAsia"/>
        </w:rPr>
        <w:t>“昭和招”的拼音是“Zhaohuozhao”，这个看似奇特且有些拗口的组合，并不是一个常见的汉语词汇，它背后并没有直接对应的广泛认知的概念或实体。但是，如果我们拆解这三个字，可以发现它们各自蕴含着丰富的历史文化背景以及个人情感的寄托。</w:t>
      </w:r>
    </w:p>
    <w:p w14:paraId="62B9C2C2" w14:textId="77777777" w:rsidR="00F7731C" w:rsidRDefault="00F7731C">
      <w:pPr>
        <w:rPr>
          <w:rFonts w:hint="eastAsia"/>
        </w:rPr>
      </w:pPr>
    </w:p>
    <w:p w14:paraId="19D37310" w14:textId="77777777" w:rsidR="00F7731C" w:rsidRDefault="00F7731C">
      <w:pPr>
        <w:rPr>
          <w:rFonts w:hint="eastAsia"/>
        </w:rPr>
      </w:pPr>
      <w:r>
        <w:rPr>
          <w:rFonts w:hint="eastAsia"/>
        </w:rPr>
        <w:t>昭：历史的记忆</w:t>
      </w:r>
    </w:p>
    <w:p w14:paraId="589BBF95" w14:textId="77777777" w:rsidR="00F7731C" w:rsidRDefault="00F7731C">
      <w:pPr>
        <w:rPr>
          <w:rFonts w:hint="eastAsia"/>
        </w:rPr>
      </w:pPr>
      <w:r>
        <w:rPr>
          <w:rFonts w:hint="eastAsia"/>
        </w:rPr>
        <w:t>“昭”在中文里有明显、显著的意思，如《诗经》所言：“明明在下，赫赫在上。”这里“明明”即为昭明之意。而在日本历史上，“昭和”是裕仁天皇的年号，从1926年至1989年，这一时期见证了日本社会的巨大变迁，包括战前军国主义扩张、二战战败后的重建与发展，直至经济腾飞成为世界第二大经济体。对于许多人来说，“昭”象征着一段复杂而深刻的历史记忆。</w:t>
      </w:r>
    </w:p>
    <w:p w14:paraId="3F29E94F" w14:textId="77777777" w:rsidR="00F7731C" w:rsidRDefault="00F7731C">
      <w:pPr>
        <w:rPr>
          <w:rFonts w:hint="eastAsia"/>
        </w:rPr>
      </w:pPr>
    </w:p>
    <w:p w14:paraId="7CD8C44B" w14:textId="77777777" w:rsidR="00F7731C" w:rsidRDefault="00F7731C">
      <w:pPr>
        <w:rPr>
          <w:rFonts w:hint="eastAsia"/>
        </w:rPr>
      </w:pPr>
      <w:r>
        <w:rPr>
          <w:rFonts w:hint="eastAsia"/>
        </w:rPr>
        <w:t>和：文化的交融</w:t>
      </w:r>
    </w:p>
    <w:p w14:paraId="563C41F8" w14:textId="77777777" w:rsidR="00F7731C" w:rsidRDefault="00F7731C">
      <w:pPr>
        <w:rPr>
          <w:rFonts w:hint="eastAsia"/>
        </w:rPr>
      </w:pPr>
      <w:r>
        <w:rPr>
          <w:rFonts w:hint="eastAsia"/>
        </w:rPr>
        <w:t>“和”代表着和谐、和平与融合。在日本文化中，“和”不仅是追求内心平静的精神境界，也是处理人际关系乃至国际关系时秉持的原则。例如，在茶道、花道等传统艺术形式中，“和”的理念贯穿始终，强调人与自然、人与人之间的和谐共处。同时，“和”也反映了日本作为一个岛国，在吸收外来文化的同时保持自身特色的能力，这种能力促进了不同文明间的交流与相互理解。</w:t>
      </w:r>
    </w:p>
    <w:p w14:paraId="1BD44313" w14:textId="77777777" w:rsidR="00F7731C" w:rsidRDefault="00F7731C">
      <w:pPr>
        <w:rPr>
          <w:rFonts w:hint="eastAsia"/>
        </w:rPr>
      </w:pPr>
    </w:p>
    <w:p w14:paraId="49FF398A" w14:textId="77777777" w:rsidR="00F7731C" w:rsidRDefault="00F7731C">
      <w:pPr>
        <w:rPr>
          <w:rFonts w:hint="eastAsia"/>
        </w:rPr>
      </w:pPr>
      <w:r>
        <w:rPr>
          <w:rFonts w:hint="eastAsia"/>
        </w:rPr>
        <w:t>招：未来的呼唤</w:t>
      </w:r>
    </w:p>
    <w:p w14:paraId="75C5551E" w14:textId="77777777" w:rsidR="00F7731C" w:rsidRDefault="00F7731C">
      <w:pPr>
        <w:rPr>
          <w:rFonts w:hint="eastAsia"/>
        </w:rPr>
      </w:pPr>
      <w:r>
        <w:rPr>
          <w:rFonts w:hint="eastAsia"/>
        </w:rPr>
        <w:t>“招”意味着召唤、吸引或是邀请。在这个快速发展的时代，“招”可以被解读为对未来可能性的一种向往与期待。无论是科技创新带来的新机遇，还是文化交流促进的世界观转变，“招”都像是一个无形的手，引导着人们向前迈进，探索未知领域。它鼓励年轻人勇敢追梦，积极面对挑战；同时也提醒我们珍惜当下，用心构建更加美好的明天。</w:t>
      </w:r>
    </w:p>
    <w:p w14:paraId="1819C3AF" w14:textId="77777777" w:rsidR="00F7731C" w:rsidRDefault="00F7731C">
      <w:pPr>
        <w:rPr>
          <w:rFonts w:hint="eastAsia"/>
        </w:rPr>
      </w:pPr>
    </w:p>
    <w:p w14:paraId="2E471040" w14:textId="77777777" w:rsidR="00F7731C" w:rsidRDefault="00F7731C">
      <w:pPr>
        <w:rPr>
          <w:rFonts w:hint="eastAsia"/>
        </w:rPr>
      </w:pPr>
      <w:r>
        <w:rPr>
          <w:rFonts w:hint="eastAsia"/>
        </w:rPr>
        <w:t>最后的总结</w:t>
      </w:r>
    </w:p>
    <w:p w14:paraId="3B3E98A2" w14:textId="77777777" w:rsidR="00F7731C" w:rsidRDefault="00F7731C">
      <w:pPr>
        <w:rPr>
          <w:rFonts w:hint="eastAsia"/>
        </w:rPr>
      </w:pPr>
      <w:r>
        <w:rPr>
          <w:rFonts w:hint="eastAsia"/>
        </w:rPr>
        <w:t>“昭和招”的拼音虽简单，但其背后所承载的意义却十分深远。“昭”让我们铭记过去的历史教训，“和”教会我们要尊重差异、寻求共识，“招”则激励着每一个人向着光明未来大步前行。虽然这三个字并非正式的词语组合，但通过这样的解读，我们可以感受到一种跨越时空的情感共鸣，以及对美好生活永不停歇的追求。</w:t>
      </w:r>
    </w:p>
    <w:p w14:paraId="1CAA5102" w14:textId="77777777" w:rsidR="00F7731C" w:rsidRDefault="00F7731C">
      <w:pPr>
        <w:rPr>
          <w:rFonts w:hint="eastAsia"/>
        </w:rPr>
      </w:pPr>
    </w:p>
    <w:p w14:paraId="10397D2E" w14:textId="77777777" w:rsidR="00F7731C" w:rsidRDefault="00F77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FD840" w14:textId="4CF28DDF" w:rsidR="00F518AD" w:rsidRDefault="00F518AD"/>
    <w:sectPr w:rsidR="00F51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AD"/>
    <w:rsid w:val="007574E7"/>
    <w:rsid w:val="00F518AD"/>
    <w:rsid w:val="00F7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563E0-753E-4334-A15E-B85603FF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