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696C" w14:textId="77777777" w:rsidR="00CE4448" w:rsidRDefault="00CE4448">
      <w:pPr>
        <w:rPr>
          <w:rFonts w:hint="eastAsia"/>
        </w:rPr>
      </w:pPr>
      <w:r>
        <w:rPr>
          <w:rFonts w:hint="eastAsia"/>
        </w:rPr>
        <w:t>时候的正确拼音</w:t>
      </w:r>
    </w:p>
    <w:p w14:paraId="164B3F4D" w14:textId="77777777" w:rsidR="00CE4448" w:rsidRDefault="00CE4448">
      <w:pPr>
        <w:rPr>
          <w:rFonts w:hint="eastAsia"/>
        </w:rPr>
      </w:pPr>
      <w:r>
        <w:rPr>
          <w:rFonts w:hint="eastAsia"/>
        </w:rPr>
        <w:t>“时候”这个词在汉语中非常常见，用于指代时间或某个特定时刻。正确的拼音是“shí hou”，其中“时”的声调为阳平（第二声），“候”的拼音简化为轻声“hou”。这种发音方式体现了现代标准汉语对于词语读音的规范化要求。</w:t>
      </w:r>
    </w:p>
    <w:p w14:paraId="1C1307A2" w14:textId="77777777" w:rsidR="00CE4448" w:rsidRDefault="00CE4448">
      <w:pPr>
        <w:rPr>
          <w:rFonts w:hint="eastAsia"/>
        </w:rPr>
      </w:pPr>
    </w:p>
    <w:p w14:paraId="45A2CEF8" w14:textId="77777777" w:rsidR="00CE4448" w:rsidRDefault="00CE4448">
      <w:pPr>
        <w:rPr>
          <w:rFonts w:hint="eastAsia"/>
        </w:rPr>
      </w:pPr>
      <w:r>
        <w:rPr>
          <w:rFonts w:hint="eastAsia"/>
        </w:rPr>
        <w:t>理解“时候”的含义</w:t>
      </w:r>
    </w:p>
    <w:p w14:paraId="43206A6D" w14:textId="77777777" w:rsidR="00CE4448" w:rsidRDefault="00CE4448">
      <w:pPr>
        <w:rPr>
          <w:rFonts w:hint="eastAsia"/>
        </w:rPr>
      </w:pPr>
      <w:r>
        <w:rPr>
          <w:rFonts w:hint="eastAsia"/>
        </w:rPr>
        <w:t>“时候”不仅仅是一个简单的表示时间的概念，在不同的语境下，它可以承载丰富的意义。例如，当我们说“吃饭的时候”，指的是进行某项活动的具体时间段；而“那时候”则更多地用来回忆过去的时间点或时期。掌握“时候”的正确拼音有助于更准确地表达这些细微差别，使得交流更加顺畅有效。</w:t>
      </w:r>
    </w:p>
    <w:p w14:paraId="039D5965" w14:textId="77777777" w:rsidR="00CE4448" w:rsidRDefault="00CE4448">
      <w:pPr>
        <w:rPr>
          <w:rFonts w:hint="eastAsia"/>
        </w:rPr>
      </w:pPr>
    </w:p>
    <w:p w14:paraId="006D08B1" w14:textId="77777777" w:rsidR="00CE4448" w:rsidRDefault="00CE444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C5B398" w14:textId="77777777" w:rsidR="00CE4448" w:rsidRDefault="00CE4448">
      <w:pPr>
        <w:rPr>
          <w:rFonts w:hint="eastAsia"/>
        </w:rPr>
      </w:pPr>
      <w:r>
        <w:rPr>
          <w:rFonts w:hint="eastAsia"/>
        </w:rPr>
        <w:t>学习和使用正确的拼音对非母语者来说尤为重要，因为它是掌握汉语发音的基础。通过学习拼音，学习者可以更好地理解和模仿汉语的语音、声调，这对于提高口语能力和听力理解至关重要。正确的拼音输入也是使用电子设备进行中文输入的关键技能之一。</w:t>
      </w:r>
    </w:p>
    <w:p w14:paraId="5422EB5F" w14:textId="77777777" w:rsidR="00CE4448" w:rsidRDefault="00CE4448">
      <w:pPr>
        <w:rPr>
          <w:rFonts w:hint="eastAsia"/>
        </w:rPr>
      </w:pPr>
    </w:p>
    <w:p w14:paraId="26E4FAEF" w14:textId="77777777" w:rsidR="00CE4448" w:rsidRDefault="00CE4448">
      <w:pPr>
        <w:rPr>
          <w:rFonts w:hint="eastAsia"/>
        </w:rPr>
      </w:pPr>
      <w:r>
        <w:rPr>
          <w:rFonts w:hint="eastAsia"/>
        </w:rPr>
        <w:t>如何练习“时候”的发音</w:t>
      </w:r>
    </w:p>
    <w:p w14:paraId="69DC3F79" w14:textId="77777777" w:rsidR="00CE4448" w:rsidRDefault="00CE4448">
      <w:pPr>
        <w:rPr>
          <w:rFonts w:hint="eastAsia"/>
        </w:rPr>
      </w:pPr>
      <w:r>
        <w:rPr>
          <w:rFonts w:hint="eastAsia"/>
        </w:rPr>
        <w:t>要准确发音“时候”，可以通过反复听标准发音并模仿来练习。可以利用在线资源如语言学习网站、手机应用程序等工具，它们通常提供标准的发音示范以及发音对比功能，帮助学习者纠正错误发音。同时，与母语者交流也是一种非常有效的学习方法，它能够提供实时反馈，并增加实际应用语言的机会。</w:t>
      </w:r>
    </w:p>
    <w:p w14:paraId="4C943670" w14:textId="77777777" w:rsidR="00CE4448" w:rsidRDefault="00CE4448">
      <w:pPr>
        <w:rPr>
          <w:rFonts w:hint="eastAsia"/>
        </w:rPr>
      </w:pPr>
    </w:p>
    <w:p w14:paraId="33245615" w14:textId="77777777" w:rsidR="00CE4448" w:rsidRDefault="00CE4448">
      <w:pPr>
        <w:rPr>
          <w:rFonts w:hint="eastAsia"/>
        </w:rPr>
      </w:pPr>
      <w:r>
        <w:rPr>
          <w:rFonts w:hint="eastAsia"/>
        </w:rPr>
        <w:t>文化背景中的“时候”</w:t>
      </w:r>
    </w:p>
    <w:p w14:paraId="75E7A997" w14:textId="77777777" w:rsidR="00CE4448" w:rsidRDefault="00CE4448">
      <w:pPr>
        <w:rPr>
          <w:rFonts w:hint="eastAsia"/>
        </w:rPr>
      </w:pPr>
      <w:r>
        <w:rPr>
          <w:rFonts w:hint="eastAsia"/>
        </w:rPr>
        <w:t>在中华文化中，“时候”也蕴含着深刻的文化意义。传统节日、节气等都是围绕特定的“时候”展开的，这反映了中国人对自然规律的尊重和顺应。比如春节作为一年之始，象征着新的开始和希望；清明时节，则是祭祖扫墓、缅怀先人的日子。了解这些文化内涵，不仅能够增进对汉语的理解，也能深入体会中国文化的精髓。</w:t>
      </w:r>
    </w:p>
    <w:p w14:paraId="6F75E2E3" w14:textId="77777777" w:rsidR="00CE4448" w:rsidRDefault="00CE4448">
      <w:pPr>
        <w:rPr>
          <w:rFonts w:hint="eastAsia"/>
        </w:rPr>
      </w:pPr>
    </w:p>
    <w:p w14:paraId="1E3003F9" w14:textId="77777777" w:rsidR="00CE4448" w:rsidRDefault="00CE4448">
      <w:pPr>
        <w:rPr>
          <w:rFonts w:hint="eastAsia"/>
        </w:rPr>
      </w:pPr>
    </w:p>
    <w:p w14:paraId="4DAE1DDD" w14:textId="77777777" w:rsidR="00CE4448" w:rsidRDefault="00CE4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92DCC" w14:textId="3315280C" w:rsidR="00243076" w:rsidRDefault="00243076"/>
    <w:sectPr w:rsidR="0024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76"/>
    <w:rsid w:val="00243076"/>
    <w:rsid w:val="007574E7"/>
    <w:rsid w:val="00C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E68D4-6058-49E6-8029-B06FC931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