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6A02" w14:textId="77777777" w:rsidR="00DB3DA7" w:rsidRDefault="00DB3DA7">
      <w:pPr>
        <w:rPr>
          <w:rFonts w:hint="eastAsia"/>
        </w:rPr>
      </w:pPr>
      <w:r>
        <w:rPr>
          <w:rFonts w:hint="eastAsia"/>
        </w:rPr>
        <w:t>振新的拼音怎么写</w:t>
      </w:r>
    </w:p>
    <w:p w14:paraId="3CEB9E95" w14:textId="77777777" w:rsidR="00DB3DA7" w:rsidRDefault="00DB3DA7">
      <w:pPr>
        <w:rPr>
          <w:rFonts w:hint="eastAsia"/>
        </w:rPr>
      </w:pPr>
      <w:r>
        <w:rPr>
          <w:rFonts w:hint="eastAsia"/>
        </w:rPr>
        <w:t>“振新”作为一个汉语词汇，其拼音写作“zhèn xīn”。其中，“振”字的拼音是“zhèn”，而“新”字的拼音则是“xīn”。这两个字分别承载着丰富的文化意义和寓意。</w:t>
      </w:r>
    </w:p>
    <w:p w14:paraId="5846FA0B" w14:textId="77777777" w:rsidR="00DB3DA7" w:rsidRDefault="00DB3DA7">
      <w:pPr>
        <w:rPr>
          <w:rFonts w:hint="eastAsia"/>
        </w:rPr>
      </w:pPr>
    </w:p>
    <w:p w14:paraId="54747AF2" w14:textId="77777777" w:rsidR="00DB3DA7" w:rsidRDefault="00DB3DA7">
      <w:pPr>
        <w:rPr>
          <w:rFonts w:hint="eastAsia"/>
        </w:rPr>
      </w:pPr>
      <w:r>
        <w:rPr>
          <w:rFonts w:hint="eastAsia"/>
        </w:rPr>
        <w:t>振的含义与使用</w:t>
      </w:r>
    </w:p>
    <w:p w14:paraId="1ABB0671" w14:textId="77777777" w:rsidR="00DB3DA7" w:rsidRDefault="00DB3DA7">
      <w:pPr>
        <w:rPr>
          <w:rFonts w:hint="eastAsia"/>
        </w:rPr>
      </w:pPr>
      <w:r>
        <w:rPr>
          <w:rFonts w:hint="eastAsia"/>
        </w:rPr>
        <w:t>“振”这个字在汉语中具有多种含义。最常见的是表示振动、振兴等意思。例如，在成语“振奋人心”中，“振”即有激发、激励之意，常用来形容某事或某行为能够极大地鼓舞人们的士气或情绪。“振”也出现在许多名字之中，寄托了父母对子女未来充满活力、积极向上的期望。</w:t>
      </w:r>
    </w:p>
    <w:p w14:paraId="677B4297" w14:textId="77777777" w:rsidR="00DB3DA7" w:rsidRDefault="00DB3DA7">
      <w:pPr>
        <w:rPr>
          <w:rFonts w:hint="eastAsia"/>
        </w:rPr>
      </w:pPr>
    </w:p>
    <w:p w14:paraId="3A510F32" w14:textId="77777777" w:rsidR="00DB3DA7" w:rsidRDefault="00DB3DA7">
      <w:pPr>
        <w:rPr>
          <w:rFonts w:hint="eastAsia"/>
        </w:rPr>
      </w:pPr>
      <w:r>
        <w:rPr>
          <w:rFonts w:hint="eastAsia"/>
        </w:rPr>
        <w:t>新的多层含义</w:t>
      </w:r>
    </w:p>
    <w:p w14:paraId="4D068869" w14:textId="77777777" w:rsidR="00DB3DA7" w:rsidRDefault="00DB3DA7">
      <w:pPr>
        <w:rPr>
          <w:rFonts w:hint="eastAsia"/>
        </w:rPr>
      </w:pPr>
      <w:r>
        <w:rPr>
          <w:rFonts w:hint="eastAsia"/>
        </w:rPr>
        <w:t>相对而言，“新”字的应用范围更加广泛。它既可以作为名词，也可以作为形容词使用。作为名词时，“新”指的是新鲜事物，如新年、新闻等；作为形容词时，则表示未使用过或刚刚出现的，比如新衣服、新产品等。“新”的存在让世界充满了无限可能，象征着希望、变化和发展。</w:t>
      </w:r>
    </w:p>
    <w:p w14:paraId="782FD339" w14:textId="77777777" w:rsidR="00DB3DA7" w:rsidRDefault="00DB3DA7">
      <w:pPr>
        <w:rPr>
          <w:rFonts w:hint="eastAsia"/>
        </w:rPr>
      </w:pPr>
    </w:p>
    <w:p w14:paraId="3D00B2E8" w14:textId="77777777" w:rsidR="00DB3DA7" w:rsidRDefault="00DB3DA7">
      <w:pPr>
        <w:rPr>
          <w:rFonts w:hint="eastAsia"/>
        </w:rPr>
      </w:pPr>
      <w:r>
        <w:rPr>
          <w:rFonts w:hint="eastAsia"/>
        </w:rPr>
        <w:t>振新组合的意义</w:t>
      </w:r>
    </w:p>
    <w:p w14:paraId="44E43221" w14:textId="77777777" w:rsidR="00DB3DA7" w:rsidRDefault="00DB3DA7">
      <w:pPr>
        <w:rPr>
          <w:rFonts w:hint="eastAsia"/>
        </w:rPr>
      </w:pPr>
      <w:r>
        <w:rPr>
          <w:rFonts w:hint="eastAsia"/>
        </w:rPr>
        <w:t>当“振”与“新”组合成词时，“振新”不仅表达了通过努力使某些事物焕发出新的生机与活力的愿望，还蕴含了革故鼎新、推陈出新的理念。无论是在个人成长、企业发展还是社会进步方面，“振新”都扮演着重要角色，它鼓励人们不断追求创新，勇敢面对挑战，持续推动自我及周围环境向着更好的方向发展。</w:t>
      </w:r>
    </w:p>
    <w:p w14:paraId="74E2E047" w14:textId="77777777" w:rsidR="00DB3DA7" w:rsidRDefault="00DB3DA7">
      <w:pPr>
        <w:rPr>
          <w:rFonts w:hint="eastAsia"/>
        </w:rPr>
      </w:pPr>
    </w:p>
    <w:p w14:paraId="57DF68FB" w14:textId="77777777" w:rsidR="00DB3DA7" w:rsidRDefault="00DB3DA7">
      <w:pPr>
        <w:rPr>
          <w:rFonts w:hint="eastAsia"/>
        </w:rPr>
      </w:pPr>
      <w:r>
        <w:rPr>
          <w:rFonts w:hint="eastAsia"/>
        </w:rPr>
        <w:t>振新在现代社会中的应用</w:t>
      </w:r>
    </w:p>
    <w:p w14:paraId="002F3B81" w14:textId="77777777" w:rsidR="00DB3DA7" w:rsidRDefault="00DB3DA7">
      <w:pPr>
        <w:rPr>
          <w:rFonts w:hint="eastAsia"/>
        </w:rPr>
      </w:pPr>
      <w:r>
        <w:rPr>
          <w:rFonts w:hint="eastAsia"/>
        </w:rPr>
        <w:t>在当今快速发展的时代背景下，“振新”一词被赋予了更多的现实意义。企业通过技术创新实现产业升级，个人通过学习新知识提升自我竞争力，都是“振新”精神的具体体现。同时，在文化交流领域，“振新”也促进了传统文化与现代文化的融合与发展，使得古老的文化焕发新生，更好地走向世界舞台。</w:t>
      </w:r>
    </w:p>
    <w:p w14:paraId="3CD695B5" w14:textId="77777777" w:rsidR="00DB3DA7" w:rsidRDefault="00DB3DA7">
      <w:pPr>
        <w:rPr>
          <w:rFonts w:hint="eastAsia"/>
        </w:rPr>
      </w:pPr>
    </w:p>
    <w:p w14:paraId="400A4E32" w14:textId="77777777" w:rsidR="00DB3DA7" w:rsidRDefault="00DB3DA7">
      <w:pPr>
        <w:rPr>
          <w:rFonts w:hint="eastAsia"/>
        </w:rPr>
      </w:pPr>
      <w:r>
        <w:rPr>
          <w:rFonts w:hint="eastAsia"/>
        </w:rPr>
        <w:t>最后的总结</w:t>
      </w:r>
    </w:p>
    <w:p w14:paraId="3CF1810E" w14:textId="77777777" w:rsidR="00DB3DA7" w:rsidRDefault="00DB3DA7">
      <w:pPr>
        <w:rPr>
          <w:rFonts w:hint="eastAsia"/>
        </w:rPr>
      </w:pPr>
      <w:r>
        <w:rPr>
          <w:rFonts w:hint="eastAsia"/>
        </w:rPr>
        <w:t>“振新”的拼音“zhèn xīn”不仅仅是两个简单的音节组合，它背后所代表的精神和价值观念对于促进个人成长、社会发展乃至国家繁荣都有着不可忽视的作用。在这个瞬息万变的时代里，我们每个人都应该秉持“振新”精神，勇于探索未知，敢于突破自我，共同创造更加美好的未来。</w:t>
      </w:r>
    </w:p>
    <w:p w14:paraId="0DF236ED" w14:textId="77777777" w:rsidR="00DB3DA7" w:rsidRDefault="00DB3DA7">
      <w:pPr>
        <w:rPr>
          <w:rFonts w:hint="eastAsia"/>
        </w:rPr>
      </w:pPr>
    </w:p>
    <w:p w14:paraId="33CCAF36" w14:textId="77777777" w:rsidR="00DB3DA7" w:rsidRDefault="00DB3DA7">
      <w:pPr>
        <w:rPr>
          <w:rFonts w:hint="eastAsia"/>
        </w:rPr>
      </w:pPr>
    </w:p>
    <w:p w14:paraId="67349080" w14:textId="77777777" w:rsidR="00DB3DA7" w:rsidRDefault="00DB3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444B3" w14:textId="4E6A831B" w:rsidR="005D6545" w:rsidRDefault="005D6545"/>
    <w:sectPr w:rsidR="005D6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45"/>
    <w:rsid w:val="005D6545"/>
    <w:rsid w:val="007574E7"/>
    <w:rsid w:val="00DB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DDDC5-3675-493A-BD25-39000912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5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5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5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5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5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5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5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5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5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