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5C53" w14:textId="77777777" w:rsidR="001E6C2C" w:rsidRDefault="001E6C2C">
      <w:pPr>
        <w:rPr>
          <w:rFonts w:hint="eastAsia"/>
        </w:rPr>
      </w:pPr>
      <w:r>
        <w:rPr>
          <w:rFonts w:hint="eastAsia"/>
        </w:rPr>
        <w:t>挣扎的拼音怎么拼写</w:t>
      </w:r>
    </w:p>
    <w:p w14:paraId="0387CB4D" w14:textId="77777777" w:rsidR="001E6C2C" w:rsidRDefault="001E6C2C">
      <w:pPr>
        <w:rPr>
          <w:rFonts w:hint="eastAsia"/>
        </w:rPr>
      </w:pPr>
      <w:r>
        <w:rPr>
          <w:rFonts w:hint="eastAsia"/>
        </w:rPr>
        <w:t>“挣扎”的拼音是 “zhēng zhá”。这个词由两个汉字组成，每个字都有其独特的发音。在汉语拼音系统中，“挣” 字的拼音为 “zhēng”，是一个阳平声调，意味着音调从中间高度开始并保持不变；而 “扎” 字的拼音是 “zhá”，属于入声调，在现代普通话里表现为轻短促的去声。这两个字合在一起，形象地描绘了人们在困境中努力求存或试图摆脱某种限制的情景。</w:t>
      </w:r>
    </w:p>
    <w:p w14:paraId="049D7A4D" w14:textId="77777777" w:rsidR="001E6C2C" w:rsidRDefault="001E6C2C">
      <w:pPr>
        <w:rPr>
          <w:rFonts w:hint="eastAsia"/>
        </w:rPr>
      </w:pPr>
    </w:p>
    <w:p w14:paraId="76436E57" w14:textId="77777777" w:rsidR="001E6C2C" w:rsidRDefault="001E6C2C">
      <w:pPr>
        <w:rPr>
          <w:rFonts w:hint="eastAsia"/>
        </w:rPr>
      </w:pPr>
      <w:r>
        <w:rPr>
          <w:rFonts w:hint="eastAsia"/>
        </w:rPr>
        <w:t>深入理解“挣扎”的含义</w:t>
      </w:r>
    </w:p>
    <w:p w14:paraId="2712581E" w14:textId="77777777" w:rsidR="001E6C2C" w:rsidRDefault="001E6C2C">
      <w:pPr>
        <w:rPr>
          <w:rFonts w:hint="eastAsia"/>
        </w:rPr>
      </w:pPr>
      <w:r>
        <w:rPr>
          <w:rFonts w:hint="eastAsia"/>
        </w:rPr>
        <w:t>要深入了解 “挣扎” 的概念，我们需要回顾它的语境和使用方式。“挣扎” 不仅描述物理上的用力抵抗，也指心理上的冲突与抗争。当我们说一个人在困境中挣扎时，我们可能是在形容他面对巨大挑战时所付出的努力，或是内心矛盾斗争的过程。无论是身体上的还是精神层面的挣扎，都是人类应对困难、追求改变的一种表现形式。因此，在日常交流中，这个词常常被用来表达同情和支持，鼓励人们不要轻易放弃希望。</w:t>
      </w:r>
    </w:p>
    <w:p w14:paraId="6013E04D" w14:textId="77777777" w:rsidR="001E6C2C" w:rsidRDefault="001E6C2C">
      <w:pPr>
        <w:rPr>
          <w:rFonts w:hint="eastAsia"/>
        </w:rPr>
      </w:pPr>
    </w:p>
    <w:p w14:paraId="50A5F25A" w14:textId="77777777" w:rsidR="001E6C2C" w:rsidRDefault="001E6C2C">
      <w:pPr>
        <w:rPr>
          <w:rFonts w:hint="eastAsia"/>
        </w:rPr>
      </w:pPr>
      <w:r>
        <w:rPr>
          <w:rFonts w:hint="eastAsia"/>
        </w:rPr>
        <w:t>拼音系统与汉字的关系</w:t>
      </w:r>
    </w:p>
    <w:p w14:paraId="04E94631" w14:textId="77777777" w:rsidR="001E6C2C" w:rsidRDefault="001E6C2C">
      <w:pPr>
        <w:rPr>
          <w:rFonts w:hint="eastAsia"/>
        </w:rPr>
      </w:pPr>
      <w:r>
        <w:rPr>
          <w:rFonts w:hint="eastAsia"/>
        </w:rPr>
        <w:t>汉语拼音是中华人民共和国官方颁布的拉丁字母注音系统，用于标注汉字读音的标准。它不仅是学习普通话的重要工具，也是国际社会了解中国语言文化的桥梁之一。通过拼音，非母语者可以更容易地掌握汉字的正确发音，进而促进中文的学习和传播。对于 “挣扎” 这样的词汇而言，准确的拼音拼写不仅有助于初学者正确认读，而且能加深他们对词语背后意义的理解。同时，这也体现了汉语拼音作为辅助文字系统的价值所在——既保留了汉字的独特魅力，又提供了便捷的发音指南。</w:t>
      </w:r>
    </w:p>
    <w:p w14:paraId="385BD007" w14:textId="77777777" w:rsidR="001E6C2C" w:rsidRDefault="001E6C2C">
      <w:pPr>
        <w:rPr>
          <w:rFonts w:hint="eastAsia"/>
        </w:rPr>
      </w:pPr>
    </w:p>
    <w:p w14:paraId="35B09945" w14:textId="77777777" w:rsidR="001E6C2C" w:rsidRDefault="001E6C2C">
      <w:pPr>
        <w:rPr>
          <w:rFonts w:hint="eastAsia"/>
        </w:rPr>
      </w:pPr>
      <w:r>
        <w:rPr>
          <w:rFonts w:hint="eastAsia"/>
        </w:rPr>
        <w:t>最后的总结：拼音对学习的重要性</w:t>
      </w:r>
    </w:p>
    <w:p w14:paraId="4115498A" w14:textId="77777777" w:rsidR="001E6C2C" w:rsidRDefault="001E6C2C">
      <w:pPr>
        <w:rPr>
          <w:rFonts w:hint="eastAsia"/>
        </w:rPr>
      </w:pPr>
      <w:r>
        <w:rPr>
          <w:rFonts w:hint="eastAsia"/>
        </w:rPr>
        <w:t>“挣扎” 的拼音拼写为 “zhēng zhá”，这不仅仅是一串简单的字母组合，而是连接着丰富的文化内涵和情感表达。在学习汉语的过程中，正确掌握类似词汇的拼音拼写至关重要。它不仅能帮助学习者更精准地发音，还能增强他们对词汇意义及用法的理解。随着全球范围内对中国文化和汉语兴趣的增长，汉语拼音作为一种有效的学习工具，将继续发挥其不可替代的作用，让更多人能够跨越语言障碍，更加深入地探索博大精深的中华文化。</w:t>
      </w:r>
    </w:p>
    <w:p w14:paraId="35B558C5" w14:textId="77777777" w:rsidR="001E6C2C" w:rsidRDefault="001E6C2C">
      <w:pPr>
        <w:rPr>
          <w:rFonts w:hint="eastAsia"/>
        </w:rPr>
      </w:pPr>
    </w:p>
    <w:p w14:paraId="79A17AB1" w14:textId="77777777" w:rsidR="001E6C2C" w:rsidRDefault="001E6C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AA0FD" w14:textId="091B5BE8" w:rsidR="00EF253D" w:rsidRDefault="00EF253D"/>
    <w:sectPr w:rsidR="00EF2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3D"/>
    <w:rsid w:val="001E6C2C"/>
    <w:rsid w:val="007574E7"/>
    <w:rsid w:val="00E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24604-ECC1-4E28-9EED-9E13AEE4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2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2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2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2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2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2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2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2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2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2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2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2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2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