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5A51" w14:textId="77777777" w:rsidR="00565D75" w:rsidRDefault="00565D75">
      <w:pPr>
        <w:rPr>
          <w:rFonts w:hint="eastAsia"/>
        </w:rPr>
      </w:pPr>
      <w:r>
        <w:rPr>
          <w:rFonts w:hint="eastAsia"/>
        </w:rPr>
        <w:t>折耳根的拼音</w:t>
      </w:r>
    </w:p>
    <w:p w14:paraId="7319225C" w14:textId="77777777" w:rsidR="00565D75" w:rsidRDefault="00565D75">
      <w:pPr>
        <w:rPr>
          <w:rFonts w:hint="eastAsia"/>
        </w:rPr>
      </w:pPr>
      <w:r>
        <w:rPr>
          <w:rFonts w:hint="eastAsia"/>
        </w:rPr>
        <w:t>折耳根，这个名称在植物学中指的是鱼腥草，其拼音为“zhé ěr gēn”。这一名字广泛流传于中国西南地区，尤其是四川、贵州等地，因其独特的气味和药用价值而广为人知。对于许多当地人来说，折耳根不仅是桌上的一道美味佳肴，更是一种承载着地域文化和健康理念的传统食材。</w:t>
      </w:r>
    </w:p>
    <w:p w14:paraId="39ADD5BC" w14:textId="77777777" w:rsidR="00565D75" w:rsidRDefault="00565D75">
      <w:pPr>
        <w:rPr>
          <w:rFonts w:hint="eastAsia"/>
        </w:rPr>
      </w:pPr>
    </w:p>
    <w:p w14:paraId="1B669235" w14:textId="77777777" w:rsidR="00565D75" w:rsidRDefault="00565D75">
      <w:pPr>
        <w:rPr>
          <w:rFonts w:hint="eastAsia"/>
        </w:rPr>
      </w:pPr>
      <w:r>
        <w:rPr>
          <w:rFonts w:hint="eastAsia"/>
        </w:rPr>
        <w:t>生长环境与形态特征</w:t>
      </w:r>
    </w:p>
    <w:p w14:paraId="17205279" w14:textId="77777777" w:rsidR="00565D75" w:rsidRDefault="00565D75">
      <w:pPr>
        <w:rPr>
          <w:rFonts w:hint="eastAsia"/>
        </w:rPr>
      </w:pPr>
      <w:r>
        <w:rPr>
          <w:rFonts w:hint="eastAsia"/>
        </w:rPr>
        <w:t>折耳根偏好湿润、阴凉的环境，常见于沟边湿地或林下阴湿处。它的茎呈匍匐状，节上生有不定根；叶子心形，全缘，正面绿色，背面常常呈现紫红色。花期时，会开出白色的小花，具有一定的观赏价值。由于其特殊的生长习性，折耳根能够适应较为恶劣的生长条件，这使得它在中国南方以及东南亚部分地区都能找到其踪迹。</w:t>
      </w:r>
    </w:p>
    <w:p w14:paraId="3EBED5A1" w14:textId="77777777" w:rsidR="00565D75" w:rsidRDefault="00565D75">
      <w:pPr>
        <w:rPr>
          <w:rFonts w:hint="eastAsia"/>
        </w:rPr>
      </w:pPr>
    </w:p>
    <w:p w14:paraId="084CE516" w14:textId="77777777" w:rsidR="00565D75" w:rsidRDefault="00565D75">
      <w:pPr>
        <w:rPr>
          <w:rFonts w:hint="eastAsia"/>
        </w:rPr>
      </w:pPr>
      <w:r>
        <w:rPr>
          <w:rFonts w:hint="eastAsia"/>
        </w:rPr>
        <w:t>营养价值与药用价值</w:t>
      </w:r>
    </w:p>
    <w:p w14:paraId="73EE80A0" w14:textId="77777777" w:rsidR="00565D75" w:rsidRDefault="00565D75">
      <w:pPr>
        <w:rPr>
          <w:rFonts w:hint="eastAsia"/>
        </w:rPr>
      </w:pPr>
      <w:r>
        <w:rPr>
          <w:rFonts w:hint="eastAsia"/>
        </w:rPr>
        <w:t>折耳根不仅味道独特，还富含多种对人体有益的营养成分。其中包括蛋白质、脂肪、碳水化合物以及丰富的维生素和矿物质等。传统中医认为，折耳根性微寒，味辛，具有清热解毒、利尿消肿的功效，常用于治疗肺脓疡、疮疖肿痛等症状。现代研究也表明，折耳根含有的一些特殊成分有助于增强人体免疫力，对抗炎症有一定效果。</w:t>
      </w:r>
    </w:p>
    <w:p w14:paraId="0E24C8C0" w14:textId="77777777" w:rsidR="00565D75" w:rsidRDefault="00565D75">
      <w:pPr>
        <w:rPr>
          <w:rFonts w:hint="eastAsia"/>
        </w:rPr>
      </w:pPr>
    </w:p>
    <w:p w14:paraId="1CCD926D" w14:textId="77777777" w:rsidR="00565D75" w:rsidRDefault="00565D75">
      <w:pPr>
        <w:rPr>
          <w:rFonts w:hint="eastAsia"/>
        </w:rPr>
      </w:pPr>
      <w:r>
        <w:rPr>
          <w:rFonts w:hint="eastAsia"/>
        </w:rPr>
        <w:t>文化意义与饮食习惯</w:t>
      </w:r>
    </w:p>
    <w:p w14:paraId="66DA6C0E" w14:textId="77777777" w:rsidR="00565D75" w:rsidRDefault="00565D75">
      <w:pPr>
        <w:rPr>
          <w:rFonts w:hint="eastAsia"/>
        </w:rPr>
      </w:pPr>
      <w:r>
        <w:rPr>
          <w:rFonts w:hint="eastAsia"/>
        </w:rPr>
        <w:t>在西南地区，折耳根作为一道特色美食，被赋予了浓厚的地方色彩。无论是凉拌、炒食还是煮汤，都能展现出其独特的风味。尤其是在四川等地，人们喜欢将新鲜的折耳根切段后，加入蒜末、酱油、醋等调料制成凉拌菜，这种吃法既保留了折耳根的原汁原味，又能让食客体验到清爽可口的感觉。折耳根也是当地火锅中不可或缺的配菜之一，为火锅增添了一份别样的风味。</w:t>
      </w:r>
    </w:p>
    <w:p w14:paraId="4096B6D2" w14:textId="77777777" w:rsidR="00565D75" w:rsidRDefault="00565D75">
      <w:pPr>
        <w:rPr>
          <w:rFonts w:hint="eastAsia"/>
        </w:rPr>
      </w:pPr>
    </w:p>
    <w:p w14:paraId="50A90F14" w14:textId="77777777" w:rsidR="00565D75" w:rsidRDefault="00565D75">
      <w:pPr>
        <w:rPr>
          <w:rFonts w:hint="eastAsia"/>
        </w:rPr>
      </w:pPr>
      <w:r>
        <w:rPr>
          <w:rFonts w:hint="eastAsia"/>
        </w:rPr>
        <w:t>市场前景与发展潜力</w:t>
      </w:r>
    </w:p>
    <w:p w14:paraId="1DB79A32" w14:textId="77777777" w:rsidR="00565D75" w:rsidRDefault="00565D75">
      <w:pPr>
        <w:rPr>
          <w:rFonts w:hint="eastAsia"/>
        </w:rPr>
      </w:pPr>
      <w:r>
        <w:rPr>
          <w:rFonts w:hint="eastAsia"/>
        </w:rPr>
        <w:t>随着健康饮食观念的普及，越来越多的人开始关注天然、绿色的食品。折耳根作为一种兼具营养价值和药用价值的植物，其市场需求逐渐增加。目前，除了传统的食用方式外，市场上还出现了以折耳根为主要原料的保健品、药品等多种产品。这不仅拓宽了折耳根的应用领域，也为相关产业的发展提供了新的机遇。未来，随着科研的深入和技术的进步，折耳根有望在更广泛的范围内得到应用和发展。</w:t>
      </w:r>
    </w:p>
    <w:p w14:paraId="3D59959C" w14:textId="77777777" w:rsidR="00565D75" w:rsidRDefault="00565D75">
      <w:pPr>
        <w:rPr>
          <w:rFonts w:hint="eastAsia"/>
        </w:rPr>
      </w:pPr>
    </w:p>
    <w:p w14:paraId="51D36B6F" w14:textId="77777777" w:rsidR="00565D75" w:rsidRDefault="00565D75">
      <w:pPr>
        <w:rPr>
          <w:rFonts w:hint="eastAsia"/>
        </w:rPr>
      </w:pPr>
    </w:p>
    <w:p w14:paraId="00AA9ADD" w14:textId="77777777" w:rsidR="00565D75" w:rsidRDefault="00565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9419C" w14:textId="36CD650E" w:rsidR="00E215C5" w:rsidRDefault="00E215C5"/>
    <w:sectPr w:rsidR="00E21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5"/>
    <w:rsid w:val="00565D75"/>
    <w:rsid w:val="007574E7"/>
    <w:rsid w:val="00E2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CD0B0-CC87-4A19-82AC-C18AAEF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