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73EC" w14:textId="77777777" w:rsidR="00BE7BC5" w:rsidRDefault="00BE7BC5">
      <w:pPr>
        <w:rPr>
          <w:rFonts w:hint="eastAsia"/>
        </w:rPr>
      </w:pPr>
      <w:r>
        <w:rPr>
          <w:rFonts w:hint="eastAsia"/>
        </w:rPr>
        <w:t>扎手的多音字组词和的拼音</w:t>
      </w:r>
    </w:p>
    <w:p w14:paraId="54BADDAB" w14:textId="77777777" w:rsidR="00BE7BC5" w:rsidRDefault="00BE7BC5">
      <w:pPr>
        <w:rPr>
          <w:rFonts w:hint="eastAsia"/>
        </w:rPr>
      </w:pPr>
      <w:r>
        <w:rPr>
          <w:rFonts w:hint="eastAsia"/>
        </w:rPr>
        <w:t>汉字的魅力在于其丰富的表意性和复杂的声音系统。其中，多音字更是汉语学习中的一大特色，它们的存在让汉语既充满了变化之美，也给学习者带来了挑战。本文将围绕“扎”这个典型的多音字展开讨论，介绍它的不同读音及相应的组词。</w:t>
      </w:r>
    </w:p>
    <w:p w14:paraId="0CE56A56" w14:textId="77777777" w:rsidR="00BE7BC5" w:rsidRDefault="00BE7BC5">
      <w:pPr>
        <w:rPr>
          <w:rFonts w:hint="eastAsia"/>
        </w:rPr>
      </w:pPr>
    </w:p>
    <w:p w14:paraId="55761860" w14:textId="77777777" w:rsidR="00BE7BC5" w:rsidRDefault="00BE7BC5">
      <w:pPr>
        <w:rPr>
          <w:rFonts w:hint="eastAsia"/>
        </w:rPr>
      </w:pPr>
      <w:r>
        <w:rPr>
          <w:rFonts w:hint="eastAsia"/>
        </w:rPr>
        <w:t>多音字“扎”的基本概述</w:t>
      </w:r>
    </w:p>
    <w:p w14:paraId="33907DAF" w14:textId="77777777" w:rsidR="00BE7BC5" w:rsidRDefault="00BE7BC5">
      <w:pPr>
        <w:rPr>
          <w:rFonts w:hint="eastAsia"/>
        </w:rPr>
      </w:pPr>
      <w:r>
        <w:rPr>
          <w:rFonts w:hint="eastAsia"/>
        </w:rPr>
        <w:t>“扎”是一个常见的多音字，在汉语中有多个读音，分别是zā、zhā、zhá。不同的读音对应着不同的意义和用法，这使得“扎”在实际使用中显得尤为灵活。了解这些读音及其对应的词汇是掌握该字的关键。</w:t>
      </w:r>
    </w:p>
    <w:p w14:paraId="2F1B545B" w14:textId="77777777" w:rsidR="00BE7BC5" w:rsidRDefault="00BE7BC5">
      <w:pPr>
        <w:rPr>
          <w:rFonts w:hint="eastAsia"/>
        </w:rPr>
      </w:pPr>
    </w:p>
    <w:p w14:paraId="36399A0A" w14:textId="77777777" w:rsidR="00BE7BC5" w:rsidRDefault="00BE7BC5">
      <w:pPr>
        <w:rPr>
          <w:rFonts w:hint="eastAsia"/>
        </w:rPr>
      </w:pPr>
      <w:r>
        <w:rPr>
          <w:rFonts w:hint="eastAsia"/>
        </w:rPr>
        <w:t>“扎”的第一个读音：zā</w:t>
      </w:r>
    </w:p>
    <w:p w14:paraId="71443680" w14:textId="77777777" w:rsidR="00BE7BC5" w:rsidRDefault="00BE7BC5">
      <w:pPr>
        <w:rPr>
          <w:rFonts w:hint="eastAsia"/>
        </w:rPr>
      </w:pPr>
      <w:r>
        <w:rPr>
          <w:rFonts w:hint="eastAsia"/>
        </w:rPr>
        <w:t>当“扎”读作zā时，通常与捆绑或固定的动作有关。例如，“扎辫子”指的是把头发绑起来形成辫子；“扎营”表示军队或旅行者搭建帐篷暂时停留。这种用法强调了动作的紧密性和牢固性。</w:t>
      </w:r>
    </w:p>
    <w:p w14:paraId="4E026AA0" w14:textId="77777777" w:rsidR="00BE7BC5" w:rsidRDefault="00BE7BC5">
      <w:pPr>
        <w:rPr>
          <w:rFonts w:hint="eastAsia"/>
        </w:rPr>
      </w:pPr>
    </w:p>
    <w:p w14:paraId="1016B35C" w14:textId="77777777" w:rsidR="00BE7BC5" w:rsidRDefault="00BE7BC5">
      <w:pPr>
        <w:rPr>
          <w:rFonts w:hint="eastAsia"/>
        </w:rPr>
      </w:pPr>
      <w:r>
        <w:rPr>
          <w:rFonts w:hint="eastAsia"/>
        </w:rPr>
        <w:t>“扎”的第二个读音：zhā</w:t>
      </w:r>
    </w:p>
    <w:p w14:paraId="527AC860" w14:textId="77777777" w:rsidR="00BE7BC5" w:rsidRDefault="00BE7BC5">
      <w:pPr>
        <w:rPr>
          <w:rFonts w:hint="eastAsia"/>
        </w:rPr>
      </w:pPr>
      <w:r>
        <w:rPr>
          <w:rFonts w:hint="eastAsia"/>
        </w:rPr>
        <w:t>读作zhā时，“扎”常用来描述刺入或者插入的行为，如“扎针”，指医疗过程中的注射行为；“扎手”则形象地描绘了某些物体表面尖锐，容易刺伤手部的特点。这一读音下的词汇往往带有一定的动态感和直接性。</w:t>
      </w:r>
    </w:p>
    <w:p w14:paraId="1D9CC252" w14:textId="77777777" w:rsidR="00BE7BC5" w:rsidRDefault="00BE7BC5">
      <w:pPr>
        <w:rPr>
          <w:rFonts w:hint="eastAsia"/>
        </w:rPr>
      </w:pPr>
    </w:p>
    <w:p w14:paraId="646B81D4" w14:textId="77777777" w:rsidR="00BE7BC5" w:rsidRDefault="00BE7BC5">
      <w:pPr>
        <w:rPr>
          <w:rFonts w:hint="eastAsia"/>
        </w:rPr>
      </w:pPr>
      <w:r>
        <w:rPr>
          <w:rFonts w:hint="eastAsia"/>
        </w:rPr>
        <w:t>“扎”的第三个读音：zhá</w:t>
      </w:r>
    </w:p>
    <w:p w14:paraId="608C3ACF" w14:textId="77777777" w:rsidR="00BE7BC5" w:rsidRDefault="00BE7BC5">
      <w:pPr>
        <w:rPr>
          <w:rFonts w:hint="eastAsia"/>
        </w:rPr>
      </w:pPr>
      <w:r>
        <w:rPr>
          <w:rFonts w:hint="eastAsia"/>
        </w:rPr>
        <w:t>作为zhá读音，“扎”较少见，但在特定语境下却不可或缺。比如“挣扎”，意味着试图摆脱某种束缚或困境的努力。此读音下的词汇更多地表达了对抗和努力的状态。</w:t>
      </w:r>
    </w:p>
    <w:p w14:paraId="195CCECA" w14:textId="77777777" w:rsidR="00BE7BC5" w:rsidRDefault="00BE7BC5">
      <w:pPr>
        <w:rPr>
          <w:rFonts w:hint="eastAsia"/>
        </w:rPr>
      </w:pPr>
    </w:p>
    <w:p w14:paraId="7B2318DE" w14:textId="77777777" w:rsidR="00BE7BC5" w:rsidRDefault="00BE7BC5">
      <w:pPr>
        <w:rPr>
          <w:rFonts w:hint="eastAsia"/>
        </w:rPr>
      </w:pPr>
      <w:r>
        <w:rPr>
          <w:rFonts w:hint="eastAsia"/>
        </w:rPr>
        <w:t>最后的总结</w:t>
      </w:r>
    </w:p>
    <w:p w14:paraId="54EA7084" w14:textId="77777777" w:rsidR="00BE7BC5" w:rsidRDefault="00BE7BC5">
      <w:pPr>
        <w:rPr>
          <w:rFonts w:hint="eastAsia"/>
        </w:rPr>
      </w:pPr>
      <w:r>
        <w:rPr>
          <w:rFonts w:hint="eastAsia"/>
        </w:rPr>
        <w:t>通过对“扎”字不同读音及其组词的学习，我们不仅能够更准确地运用这一汉字，还能深入体会到汉语中多音字所带来的丰富表现力。无论是表达具体的动作还是抽象的情感状态，“扎”都展现出了它独特的语言魅力。希望这篇文章能帮助读者更好地理解和记忆这个有趣的汉字。</w:t>
      </w:r>
    </w:p>
    <w:p w14:paraId="1EEA07B4" w14:textId="77777777" w:rsidR="00BE7BC5" w:rsidRDefault="00BE7BC5">
      <w:pPr>
        <w:rPr>
          <w:rFonts w:hint="eastAsia"/>
        </w:rPr>
      </w:pPr>
    </w:p>
    <w:p w14:paraId="264000D3" w14:textId="77777777" w:rsidR="00BE7BC5" w:rsidRDefault="00BE7BC5">
      <w:pPr>
        <w:rPr>
          <w:rFonts w:hint="eastAsia"/>
        </w:rPr>
      </w:pPr>
    </w:p>
    <w:p w14:paraId="5AA53EF9" w14:textId="77777777" w:rsidR="00BE7BC5" w:rsidRDefault="00BE7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F2EAF" w14:textId="006C6D2E" w:rsidR="00DF1AA3" w:rsidRDefault="00DF1AA3"/>
    <w:sectPr w:rsidR="00DF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A3"/>
    <w:rsid w:val="007574E7"/>
    <w:rsid w:val="00BE7BC5"/>
    <w:rsid w:val="00D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70CA3-81A3-4EA3-B26D-115C44CE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