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3E97" w14:textId="77777777" w:rsidR="00FF3B2F" w:rsidRDefault="00FF3B2F">
      <w:pPr>
        <w:rPr>
          <w:rFonts w:hint="eastAsia"/>
        </w:rPr>
      </w:pPr>
      <w:r>
        <w:rPr>
          <w:rFonts w:hint="eastAsia"/>
        </w:rPr>
        <w:t>怨字的拼音和组词</w:t>
      </w:r>
    </w:p>
    <w:p w14:paraId="21DB9316" w14:textId="77777777" w:rsidR="00FF3B2F" w:rsidRDefault="00FF3B2F">
      <w:pPr>
        <w:rPr>
          <w:rFonts w:hint="eastAsia"/>
        </w:rPr>
      </w:pPr>
      <w:r>
        <w:rPr>
          <w:rFonts w:hint="eastAsia"/>
        </w:rPr>
        <w:t>“怨”字，读作 yuàn，在汉语中占据了一个特殊的位置。它不仅承载着人们对不满、愤恨情感的表达，还蕴含了深厚的文化意义和社会价值。从古至今，“怨”这个字在文学作品、日常生活乃至哲学思考中都扮演了不可或缺的角色。</w:t>
      </w:r>
    </w:p>
    <w:p w14:paraId="316790B8" w14:textId="77777777" w:rsidR="00FF3B2F" w:rsidRDefault="00FF3B2F">
      <w:pPr>
        <w:rPr>
          <w:rFonts w:hint="eastAsia"/>
        </w:rPr>
      </w:pPr>
    </w:p>
    <w:p w14:paraId="2678EE87" w14:textId="77777777" w:rsidR="00FF3B2F" w:rsidRDefault="00FF3B2F">
      <w:pPr>
        <w:rPr>
          <w:rFonts w:hint="eastAsia"/>
        </w:rPr>
      </w:pPr>
      <w:r>
        <w:rPr>
          <w:rFonts w:hint="eastAsia"/>
        </w:rPr>
        <w:t>一、“怨”的基本含义</w:t>
      </w:r>
    </w:p>
    <w:p w14:paraId="438527EE" w14:textId="77777777" w:rsidR="00FF3B2F" w:rsidRDefault="00FF3B2F">
      <w:pPr>
        <w:rPr>
          <w:rFonts w:hint="eastAsia"/>
        </w:rPr>
      </w:pPr>
      <w:r>
        <w:rPr>
          <w:rFonts w:hint="eastAsia"/>
        </w:rPr>
        <w:t>“怨”作为动词时，表示因不满或受到伤害而产生的一种情绪反应。例如，“抱怨”指的是对某件事情或某些人表达出不满的情绪。当一个人感到自己的权益被侵害或者遭遇不公时，很容易产生这种情绪。“怨”也可以指一种长久积压的情感状态，如“积怨”，意味着长时间积累下来的不满与愤怒。</w:t>
      </w:r>
    </w:p>
    <w:p w14:paraId="1B983846" w14:textId="77777777" w:rsidR="00FF3B2F" w:rsidRDefault="00FF3B2F">
      <w:pPr>
        <w:rPr>
          <w:rFonts w:hint="eastAsia"/>
        </w:rPr>
      </w:pPr>
    </w:p>
    <w:p w14:paraId="39EB032F" w14:textId="77777777" w:rsidR="00FF3B2F" w:rsidRDefault="00FF3B2F">
      <w:pPr>
        <w:rPr>
          <w:rFonts w:hint="eastAsia"/>
        </w:rPr>
      </w:pPr>
      <w:r>
        <w:rPr>
          <w:rFonts w:hint="eastAsia"/>
        </w:rPr>
        <w:t>二、“怨”的组词及其应用</w:t>
      </w:r>
    </w:p>
    <w:p w14:paraId="1B91021B" w14:textId="77777777" w:rsidR="00FF3B2F" w:rsidRDefault="00FF3B2F">
      <w:pPr>
        <w:rPr>
          <w:rFonts w:hint="eastAsia"/>
        </w:rPr>
      </w:pPr>
      <w:r>
        <w:rPr>
          <w:rFonts w:hint="eastAsia"/>
        </w:rPr>
        <w:t>“怨”字可以与其他汉字组合成许多富有表现力的词汇。“恩怨”表达了人与人之间既有恩情又有矛盾的关系，体现了人际关系的复杂性；“怨恨”则更强调了一种强烈的负面情感，通常源于深刻的伤害或长期的不公平待遇。通过这些词汇，“怨”字帮助我们更加细腻地描述和理解人类情感的多样性。</w:t>
      </w:r>
    </w:p>
    <w:p w14:paraId="217C2D6C" w14:textId="77777777" w:rsidR="00FF3B2F" w:rsidRDefault="00FF3B2F">
      <w:pPr>
        <w:rPr>
          <w:rFonts w:hint="eastAsia"/>
        </w:rPr>
      </w:pPr>
    </w:p>
    <w:p w14:paraId="4A96D385" w14:textId="77777777" w:rsidR="00FF3B2F" w:rsidRDefault="00FF3B2F">
      <w:pPr>
        <w:rPr>
          <w:rFonts w:hint="eastAsia"/>
        </w:rPr>
      </w:pPr>
      <w:r>
        <w:rPr>
          <w:rFonts w:hint="eastAsia"/>
        </w:rPr>
        <w:t>三、“怨”在文化中的体现</w:t>
      </w:r>
    </w:p>
    <w:p w14:paraId="467FA244" w14:textId="77777777" w:rsidR="00FF3B2F" w:rsidRDefault="00FF3B2F">
      <w:pPr>
        <w:rPr>
          <w:rFonts w:hint="eastAsia"/>
        </w:rPr>
      </w:pPr>
      <w:r>
        <w:rPr>
          <w:rFonts w:hint="eastAsia"/>
        </w:rPr>
        <w:t>在中国古典文学中，“怨”是一个常见的主题。从《诗经》到《红楼梦》，无数作品都描绘了各种形式的“怨”。这些作品不仅反映了当时社会的现实状况，也展现了人们面对困境时的情感世界。通过对“怨”的描写，作者们传达了对正义的渴望、对美好生活的向往以及对人性的深刻洞察。</w:t>
      </w:r>
    </w:p>
    <w:p w14:paraId="4E8D9408" w14:textId="77777777" w:rsidR="00FF3B2F" w:rsidRDefault="00FF3B2F">
      <w:pPr>
        <w:rPr>
          <w:rFonts w:hint="eastAsia"/>
        </w:rPr>
      </w:pPr>
    </w:p>
    <w:p w14:paraId="2730A1C3" w14:textId="77777777" w:rsidR="00FF3B2F" w:rsidRDefault="00FF3B2F">
      <w:pPr>
        <w:rPr>
          <w:rFonts w:hint="eastAsia"/>
        </w:rPr>
      </w:pPr>
      <w:r>
        <w:rPr>
          <w:rFonts w:hint="eastAsia"/>
        </w:rPr>
        <w:t>四、“怨”的现代意义及启示</w:t>
      </w:r>
    </w:p>
    <w:p w14:paraId="031B5867" w14:textId="77777777" w:rsidR="00FF3B2F" w:rsidRDefault="00FF3B2F">
      <w:pPr>
        <w:rPr>
          <w:rFonts w:hint="eastAsia"/>
        </w:rPr>
      </w:pPr>
      <w:r>
        <w:rPr>
          <w:rFonts w:hint="eastAsia"/>
        </w:rPr>
        <w:t>在现代社会，“怨”依然是一个不可忽视的情感体验。虽然社会发展带来了物质条件的极大改善，但人们依然会遇到各种挑战和困难，从而产生“怨”的情绪。然而，如何正确处理这种情绪成为了当代社会的一个重要课题。学习从“怨”中找到解决问题的方法，将消极情绪转化为积极的动力，对于个人的成长和社会的进步都有着重要意义。</w:t>
      </w:r>
    </w:p>
    <w:p w14:paraId="6C4AB930" w14:textId="77777777" w:rsidR="00FF3B2F" w:rsidRDefault="00FF3B2F">
      <w:pPr>
        <w:rPr>
          <w:rFonts w:hint="eastAsia"/>
        </w:rPr>
      </w:pPr>
    </w:p>
    <w:p w14:paraId="26B42DEA" w14:textId="77777777" w:rsidR="00FF3B2F" w:rsidRDefault="00FF3B2F">
      <w:pPr>
        <w:rPr>
          <w:rFonts w:hint="eastAsia"/>
        </w:rPr>
      </w:pPr>
    </w:p>
    <w:p w14:paraId="1066F705" w14:textId="77777777" w:rsidR="00FF3B2F" w:rsidRDefault="00FF3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4911B" w14:textId="69522BCB" w:rsidR="005410AD" w:rsidRDefault="005410AD"/>
    <w:sectPr w:rsidR="00541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AD"/>
    <w:rsid w:val="005410AD"/>
    <w:rsid w:val="007574E7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27491-0E20-4B02-90AD-5B514EA9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