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83DE5" w14:textId="77777777" w:rsidR="0063609C" w:rsidRDefault="0063609C">
      <w:pPr>
        <w:rPr>
          <w:rFonts w:hint="eastAsia"/>
        </w:rPr>
      </w:pPr>
      <w:r>
        <w:rPr>
          <w:rFonts w:hint="eastAsia"/>
        </w:rPr>
        <w:t>忠字的拼音怎么拼出来</w:t>
      </w:r>
    </w:p>
    <w:p w14:paraId="75214631" w14:textId="77777777" w:rsidR="0063609C" w:rsidRDefault="0063609C">
      <w:pPr>
        <w:rPr>
          <w:rFonts w:hint="eastAsia"/>
        </w:rPr>
      </w:pPr>
      <w:r>
        <w:rPr>
          <w:rFonts w:hint="eastAsia"/>
        </w:rPr>
        <w:t>“忠”字作为汉语中一个常见且重要的汉字，其拼音为“zhōng”。在汉语拼音体系中，“zh”是一个典型的舌尖后音，而“ong”则属于开口呼韵母。了解汉字的拼音不仅有助于学习普通话的标准发音，也是深入理解汉字文化的一个重要途径。</w:t>
      </w:r>
    </w:p>
    <w:p w14:paraId="35F06153" w14:textId="77777777" w:rsidR="0063609C" w:rsidRDefault="0063609C">
      <w:pPr>
        <w:rPr>
          <w:rFonts w:hint="eastAsia"/>
        </w:rPr>
      </w:pPr>
    </w:p>
    <w:p w14:paraId="6294C6D6" w14:textId="77777777" w:rsidR="0063609C" w:rsidRDefault="0063609C">
      <w:pPr>
        <w:rPr>
          <w:rFonts w:hint="eastAsia"/>
        </w:rPr>
      </w:pPr>
      <w:r>
        <w:rPr>
          <w:rFonts w:hint="eastAsia"/>
        </w:rPr>
        <w:t>拼音的历史与演变</w:t>
      </w:r>
    </w:p>
    <w:p w14:paraId="4B0FCDC1" w14:textId="77777777" w:rsidR="0063609C" w:rsidRDefault="0063609C">
      <w:pPr>
        <w:rPr>
          <w:rFonts w:hint="eastAsia"/>
        </w:rPr>
      </w:pPr>
      <w:r>
        <w:rPr>
          <w:rFonts w:hint="eastAsia"/>
        </w:rPr>
        <w:t>汉语拼音方案是在1958年由全国人民代表大会批准实施的一种辅助汉字读音、推广普通话的工具。它采用拉丁字母来表示汉语的发音，极大地促进了国内外对汉语的学习和理解。在此之前，虽然有多种注音符号系统存在，但汉语拼音因其科学性和易学性，迅速成为了最广泛使用的注音方式。</w:t>
      </w:r>
    </w:p>
    <w:p w14:paraId="3966F7E6" w14:textId="77777777" w:rsidR="0063609C" w:rsidRDefault="0063609C">
      <w:pPr>
        <w:rPr>
          <w:rFonts w:hint="eastAsia"/>
        </w:rPr>
      </w:pPr>
    </w:p>
    <w:p w14:paraId="5ED06405" w14:textId="77777777" w:rsidR="0063609C" w:rsidRDefault="0063609C">
      <w:pPr>
        <w:rPr>
          <w:rFonts w:hint="eastAsia"/>
        </w:rPr>
      </w:pPr>
      <w:r>
        <w:rPr>
          <w:rFonts w:hint="eastAsia"/>
        </w:rPr>
        <w:t>如何正确发音“zhōng”</w:t>
      </w:r>
    </w:p>
    <w:p w14:paraId="5D10C2C0" w14:textId="77777777" w:rsidR="0063609C" w:rsidRDefault="0063609C">
      <w:pPr>
        <w:rPr>
          <w:rFonts w:hint="eastAsia"/>
        </w:rPr>
      </w:pPr>
      <w:r>
        <w:rPr>
          <w:rFonts w:hint="eastAsia"/>
        </w:rPr>
        <w:t>为了准确发出“zhōng”的音，首先需要掌握“zh”的发音技巧：舌尖应轻轻触碰上前齿根部，形成一定的阻塞后突然释放气流，同时声带振动发声。接着是“ong”的发音，需要注意的是这个音并不是简单的将“o”和“ng”连在一起念，而是要保持舌头位置相对固定，从喉部发出声音，使整个口腔共鸣。</w:t>
      </w:r>
    </w:p>
    <w:p w14:paraId="599CE0BA" w14:textId="77777777" w:rsidR="0063609C" w:rsidRDefault="0063609C">
      <w:pPr>
        <w:rPr>
          <w:rFonts w:hint="eastAsia"/>
        </w:rPr>
      </w:pPr>
    </w:p>
    <w:p w14:paraId="564AB061" w14:textId="77777777" w:rsidR="0063609C" w:rsidRDefault="0063609C">
      <w:pPr>
        <w:rPr>
          <w:rFonts w:hint="eastAsia"/>
        </w:rPr>
      </w:pPr>
      <w:r>
        <w:rPr>
          <w:rFonts w:hint="eastAsia"/>
        </w:rPr>
        <w:t>“忠”字的文化内涵</w:t>
      </w:r>
    </w:p>
    <w:p w14:paraId="6C906654" w14:textId="77777777" w:rsidR="0063609C" w:rsidRDefault="0063609C">
      <w:pPr>
        <w:rPr>
          <w:rFonts w:hint="eastAsia"/>
        </w:rPr>
      </w:pPr>
      <w:r>
        <w:rPr>
          <w:rFonts w:hint="eastAsia"/>
        </w:rPr>
        <w:t>在中国传统文化中，“忠”代表着忠诚、尽心尽力的意思，体现了儒家思想中的核心价值观之一。无论是对国家、家庭还是朋友，忠诚都是衡量一个人品德的重要标准。因此，“忠”字不仅仅是一个简单的语言符号，更是承载了深厚文化意义的象征。</w:t>
      </w:r>
    </w:p>
    <w:p w14:paraId="2D9A8FBD" w14:textId="77777777" w:rsidR="0063609C" w:rsidRDefault="0063609C">
      <w:pPr>
        <w:rPr>
          <w:rFonts w:hint="eastAsia"/>
        </w:rPr>
      </w:pPr>
    </w:p>
    <w:p w14:paraId="2FBB4C7C" w14:textId="77777777" w:rsidR="0063609C" w:rsidRDefault="0063609C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13804A81" w14:textId="77777777" w:rsidR="0063609C" w:rsidRDefault="0063609C">
      <w:pPr>
        <w:rPr>
          <w:rFonts w:hint="eastAsia"/>
        </w:rPr>
      </w:pPr>
      <w:r>
        <w:rPr>
          <w:rFonts w:hint="eastAsia"/>
        </w:rPr>
        <w:t>对于非母语者来说，汉语拼音是进入汉语世界的钥匙。通过系统地学习汉语拼音，可以有效地提高听说能力，为进一步学习汉字奠定坚实的基础。同时，汉语拼音也是使用电子设备输入中文不可或缺的工具，无论是在电脑上打字还是手机上的文字输入，都离不开汉语拼音。</w:t>
      </w:r>
    </w:p>
    <w:p w14:paraId="74AD4D3D" w14:textId="77777777" w:rsidR="0063609C" w:rsidRDefault="0063609C">
      <w:pPr>
        <w:rPr>
          <w:rFonts w:hint="eastAsia"/>
        </w:rPr>
      </w:pPr>
    </w:p>
    <w:p w14:paraId="3A7FA085" w14:textId="77777777" w:rsidR="0063609C" w:rsidRDefault="0063609C">
      <w:pPr>
        <w:rPr>
          <w:rFonts w:hint="eastAsia"/>
        </w:rPr>
      </w:pPr>
      <w:r>
        <w:rPr>
          <w:rFonts w:hint="eastAsia"/>
        </w:rPr>
        <w:t>最后的总结</w:t>
      </w:r>
    </w:p>
    <w:p w14:paraId="53A2FE19" w14:textId="77777777" w:rsidR="0063609C" w:rsidRDefault="0063609C">
      <w:pPr>
        <w:rPr>
          <w:rFonts w:hint="eastAsia"/>
        </w:rPr>
      </w:pPr>
      <w:r>
        <w:rPr>
          <w:rFonts w:hint="eastAsia"/>
        </w:rPr>
        <w:t>通过对“忠”字拼音及其背后文化的探讨，我们不仅可以更好地掌握这一汉字的发音规则，还能深刻体会到汉语所蕴含的丰富文化价值。学习汉语拼音不仅是语言学习的一部分，更是一次深入了解中国文化的旅程。希望每位学习者都能从中获得乐趣，并不断提升自己的语言水平。</w:t>
      </w:r>
    </w:p>
    <w:p w14:paraId="68721EF9" w14:textId="77777777" w:rsidR="0063609C" w:rsidRDefault="0063609C">
      <w:pPr>
        <w:rPr>
          <w:rFonts w:hint="eastAsia"/>
        </w:rPr>
      </w:pPr>
    </w:p>
    <w:p w14:paraId="17B0C735" w14:textId="77777777" w:rsidR="0063609C" w:rsidRDefault="0063609C">
      <w:pPr>
        <w:rPr>
          <w:rFonts w:hint="eastAsia"/>
        </w:rPr>
      </w:pPr>
    </w:p>
    <w:p w14:paraId="1A300E28" w14:textId="77777777" w:rsidR="0063609C" w:rsidRDefault="006360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D65AC0" w14:textId="73D70036" w:rsidR="00AA2D84" w:rsidRDefault="00AA2D84"/>
    <w:sectPr w:rsidR="00AA2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84"/>
    <w:rsid w:val="0063609C"/>
    <w:rsid w:val="007574E7"/>
    <w:rsid w:val="00AA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1007D-49ED-48BB-9DD3-CA9F7D80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D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D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D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D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D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D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D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D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D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D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D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D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D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D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D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D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D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D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D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D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D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D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D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D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D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D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