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7BA4" w14:textId="77777777" w:rsidR="00362B60" w:rsidRDefault="00362B60">
      <w:pPr>
        <w:rPr>
          <w:rFonts w:hint="eastAsia"/>
        </w:rPr>
      </w:pPr>
      <w:r>
        <w:rPr>
          <w:rFonts w:hint="eastAsia"/>
        </w:rPr>
        <w:t>Wuzu He Hunzu</w:t>
      </w:r>
    </w:p>
    <w:p w14:paraId="590FE552" w14:textId="77777777" w:rsidR="00362B60" w:rsidRDefault="00362B60">
      <w:pPr>
        <w:rPr>
          <w:rFonts w:hint="eastAsia"/>
        </w:rPr>
      </w:pPr>
      <w:r>
        <w:rPr>
          <w:rFonts w:hint="eastAsia"/>
        </w:rPr>
        <w:t>在奇幻文学与神话传说的世界里，巫族和魂族是两个神秘而强大的种族。它们不仅代表了人类对于未知力量的幻想，也体现了文化中对自然、灵魂及宇宙间奥秘的独特理解。本文将探索这两个虚构族群的历史背景、文化特色及其相互关系。</w:t>
      </w:r>
    </w:p>
    <w:p w14:paraId="3634D16F" w14:textId="77777777" w:rsidR="00362B60" w:rsidRDefault="00362B60">
      <w:pPr>
        <w:rPr>
          <w:rFonts w:hint="eastAsia"/>
        </w:rPr>
      </w:pPr>
    </w:p>
    <w:p w14:paraId="4EF9A454" w14:textId="77777777" w:rsidR="00362B60" w:rsidRDefault="00362B60">
      <w:pPr>
        <w:rPr>
          <w:rFonts w:hint="eastAsia"/>
        </w:rPr>
      </w:pPr>
      <w:r>
        <w:rPr>
          <w:rFonts w:hint="eastAsia"/>
        </w:rPr>
        <w:t>巫族的起源与发展</w:t>
      </w:r>
    </w:p>
    <w:p w14:paraId="4DDD47D5" w14:textId="77777777" w:rsidR="00362B60" w:rsidRDefault="00362B60">
      <w:pPr>
        <w:rPr>
          <w:rFonts w:hint="eastAsia"/>
        </w:rPr>
      </w:pPr>
      <w:r>
        <w:rPr>
          <w:rFonts w:hint="eastAsia"/>
        </w:rPr>
        <w:t>巫族，或称“wu zu”，其历史可以追溯到古代文明时期。根据传说，巫族拥有操控自然元素的力量，能够沟通天地间的灵力，进行治愈、预言以及守护家园等活动。随着时间的发展，巫族逐渐形成了自己独特的文化和信仰体系，强调人与自然和谐共生的重要性。巫族内部有着严格的等级制度，高级巫师往往承担着指导年轻成员成长的责任。</w:t>
      </w:r>
    </w:p>
    <w:p w14:paraId="1BACC444" w14:textId="77777777" w:rsidR="00362B60" w:rsidRDefault="00362B60">
      <w:pPr>
        <w:rPr>
          <w:rFonts w:hint="eastAsia"/>
        </w:rPr>
      </w:pPr>
    </w:p>
    <w:p w14:paraId="5B4E919D" w14:textId="77777777" w:rsidR="00362B60" w:rsidRDefault="00362B60">
      <w:pPr>
        <w:rPr>
          <w:rFonts w:hint="eastAsia"/>
        </w:rPr>
      </w:pPr>
      <w:r>
        <w:rPr>
          <w:rFonts w:hint="eastAsia"/>
        </w:rPr>
        <w:t>魂族的文化特征</w:t>
      </w:r>
    </w:p>
    <w:p w14:paraId="4241CF6E" w14:textId="77777777" w:rsidR="00362B60" w:rsidRDefault="00362B60">
      <w:pPr>
        <w:rPr>
          <w:rFonts w:hint="eastAsia"/>
        </w:rPr>
      </w:pPr>
      <w:r>
        <w:rPr>
          <w:rFonts w:hint="eastAsia"/>
        </w:rPr>
        <w:t>魂族，“hun zu”，则以其独特的精神能量而闻名。魂族成员擅长利用灵魂之力，实现心灵感应、记忆传承等超自然能力。不同于巫族对自然界的依赖，魂族更注重个体精神力的培养和发展。魂族社会结构较为松散，但每个家族都有着自己的传统和秘密，这些都紧密围绕着如何增强和运用灵魂之力。</w:t>
      </w:r>
    </w:p>
    <w:p w14:paraId="5B8876CD" w14:textId="77777777" w:rsidR="00362B60" w:rsidRDefault="00362B60">
      <w:pPr>
        <w:rPr>
          <w:rFonts w:hint="eastAsia"/>
        </w:rPr>
      </w:pPr>
    </w:p>
    <w:p w14:paraId="180C880C" w14:textId="77777777" w:rsidR="00362B60" w:rsidRDefault="00362B60">
      <w:pPr>
        <w:rPr>
          <w:rFonts w:hint="eastAsia"/>
        </w:rPr>
      </w:pPr>
      <w:r>
        <w:rPr>
          <w:rFonts w:hint="eastAsia"/>
        </w:rPr>
        <w:t>两族之间的互动</w:t>
      </w:r>
    </w:p>
    <w:p w14:paraId="13859D72" w14:textId="77777777" w:rsidR="00362B60" w:rsidRDefault="00362B60">
      <w:pPr>
        <w:rPr>
          <w:rFonts w:hint="eastAsia"/>
        </w:rPr>
      </w:pPr>
      <w:r>
        <w:rPr>
          <w:rFonts w:hint="eastAsia"/>
        </w:rPr>
        <w:t>历史上，巫族与魂族既有合作也有冲突。两者共同面对外界威胁时，能够放下分歧，携手作战；然而，在追求更强大力量的过程中，偶尔也会产生摩擦。尽管如此，双方始终保持着一种微妙的平衡，通过交流学习，促进了彼此的成长。</w:t>
      </w:r>
    </w:p>
    <w:p w14:paraId="7E4AF4EF" w14:textId="77777777" w:rsidR="00362B60" w:rsidRDefault="00362B60">
      <w:pPr>
        <w:rPr>
          <w:rFonts w:hint="eastAsia"/>
        </w:rPr>
      </w:pPr>
    </w:p>
    <w:p w14:paraId="4546454B" w14:textId="77777777" w:rsidR="00362B60" w:rsidRDefault="00362B60">
      <w:pPr>
        <w:rPr>
          <w:rFonts w:hint="eastAsia"/>
        </w:rPr>
      </w:pPr>
      <w:r>
        <w:rPr>
          <w:rFonts w:hint="eastAsia"/>
        </w:rPr>
        <w:t>现代视角下的巫族与魂族</w:t>
      </w:r>
    </w:p>
    <w:p w14:paraId="468E4335" w14:textId="77777777" w:rsidR="00362B60" w:rsidRDefault="00362B60">
      <w:pPr>
        <w:rPr>
          <w:rFonts w:hint="eastAsia"/>
        </w:rPr>
      </w:pPr>
      <w:r>
        <w:rPr>
          <w:rFonts w:hint="eastAsia"/>
        </w:rPr>
        <w:t>进入现代社会，虽然巫族和魂族的故事更多地出现在文学作品和影视剧中，但它们所承载的价值观——如尊重自然、珍视亲情友情、勇敢面对挑战等——仍然具有深刻的现实意义。通过对这两个虚构族群的研究，我们不仅能领略到古老文化的魅力，也能从中汲取智慧，更好地应对生活中的各种情况。</w:t>
      </w:r>
    </w:p>
    <w:p w14:paraId="719C27E1" w14:textId="77777777" w:rsidR="00362B60" w:rsidRDefault="00362B60">
      <w:pPr>
        <w:rPr>
          <w:rFonts w:hint="eastAsia"/>
        </w:rPr>
      </w:pPr>
    </w:p>
    <w:p w14:paraId="7F1530BE" w14:textId="77777777" w:rsidR="00362B60" w:rsidRDefault="00362B60">
      <w:pPr>
        <w:rPr>
          <w:rFonts w:hint="eastAsia"/>
        </w:rPr>
      </w:pPr>
    </w:p>
    <w:p w14:paraId="5A29EAAE" w14:textId="77777777" w:rsidR="00362B60" w:rsidRDefault="00362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C3915" w14:textId="6AFBD511" w:rsidR="00EE5296" w:rsidRDefault="00EE5296"/>
    <w:sectPr w:rsidR="00EE5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96"/>
    <w:rsid w:val="00362B60"/>
    <w:rsid w:val="007574E7"/>
    <w:rsid w:val="00E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B0A1A-54CB-4259-BFC7-83BB4C45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