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AC46" w14:textId="77777777" w:rsidR="00B22B0F" w:rsidRDefault="00B22B0F">
      <w:pPr>
        <w:rPr>
          <w:rFonts w:hint="eastAsia"/>
        </w:rPr>
      </w:pPr>
      <w:r>
        <w:rPr>
          <w:rFonts w:hint="eastAsia"/>
        </w:rPr>
        <w:t>宅的组词的拼音部首结构</w:t>
      </w:r>
    </w:p>
    <w:p w14:paraId="7B3660DD" w14:textId="77777777" w:rsidR="00B22B0F" w:rsidRDefault="00B22B0F">
      <w:pPr>
        <w:rPr>
          <w:rFonts w:hint="eastAsia"/>
        </w:rPr>
      </w:pPr>
      <w:r>
        <w:rPr>
          <w:rFonts w:hint="eastAsia"/>
        </w:rPr>
        <w:t>汉字“宅”在汉语中有着丰富的组词能力和深厚的文化内涵。它不仅代表了居住的地方，还与多种文化概念紧密相连。本文将从“宅”的拼音、部首以及其常见组词的结构等方面进行探讨。</w:t>
      </w:r>
    </w:p>
    <w:p w14:paraId="53CC4B44" w14:textId="77777777" w:rsidR="00B22B0F" w:rsidRDefault="00B22B0F">
      <w:pPr>
        <w:rPr>
          <w:rFonts w:hint="eastAsia"/>
        </w:rPr>
      </w:pPr>
    </w:p>
    <w:p w14:paraId="723525FE" w14:textId="77777777" w:rsidR="00B22B0F" w:rsidRDefault="00B22B0F">
      <w:pPr>
        <w:rPr>
          <w:rFonts w:hint="eastAsia"/>
        </w:rPr>
      </w:pPr>
      <w:r>
        <w:rPr>
          <w:rFonts w:hint="eastAsia"/>
        </w:rPr>
        <w:t>拼音分析</w:t>
      </w:r>
    </w:p>
    <w:p w14:paraId="1250CB81" w14:textId="77777777" w:rsidR="00B22B0F" w:rsidRDefault="00B22B0F">
      <w:pPr>
        <w:rPr>
          <w:rFonts w:hint="eastAsia"/>
        </w:rPr>
      </w:pPr>
      <w:r>
        <w:rPr>
          <w:rFonts w:hint="eastAsia"/>
        </w:rPr>
        <w:t>“宅”的拼音为“zhái”，属于第二声。这个音节由声母“zh”和韵母“ái”组成，在汉语拼音系统中，“zh”是一个典型的舌尖后不送气清塞擦音，而“ái”则带有开口呼的特点。通过了解“宅”的拼音构成，我们可以更好地理解其发音规则及其在不同词语中的读音变化。</w:t>
      </w:r>
    </w:p>
    <w:p w14:paraId="340FDCB5" w14:textId="77777777" w:rsidR="00B22B0F" w:rsidRDefault="00B22B0F">
      <w:pPr>
        <w:rPr>
          <w:rFonts w:hint="eastAsia"/>
        </w:rPr>
      </w:pPr>
    </w:p>
    <w:p w14:paraId="21B8474E" w14:textId="77777777" w:rsidR="00B22B0F" w:rsidRDefault="00B22B0F">
      <w:pPr>
        <w:rPr>
          <w:rFonts w:hint="eastAsia"/>
        </w:rPr>
      </w:pPr>
      <w:r>
        <w:rPr>
          <w:rFonts w:hint="eastAsia"/>
        </w:rPr>
        <w:t>部首探究</w:t>
      </w:r>
    </w:p>
    <w:p w14:paraId="0532BB2D" w14:textId="77777777" w:rsidR="00B22B0F" w:rsidRDefault="00B22B0F">
      <w:pPr>
        <w:rPr>
          <w:rFonts w:hint="eastAsia"/>
        </w:rPr>
      </w:pPr>
      <w:r>
        <w:rPr>
          <w:rFonts w:hint="eastAsia"/>
        </w:rPr>
        <w:t>从部首的角度来看，“宅”字以宀（mián）作为其部首，宀是房屋的意思，这直接反映了“宅”的本义——住所或居所。宀部通常与房屋、居住等概念相关联，因此“宅”字本身也自然而然地承载了这些含义。宀部下的“乇”（tuō），在古文字中也有着自己的故事，但随着时间的发展，其形态逐渐演变为现代简化字中的样子。</w:t>
      </w:r>
    </w:p>
    <w:p w14:paraId="614DF72D" w14:textId="77777777" w:rsidR="00B22B0F" w:rsidRDefault="00B22B0F">
      <w:pPr>
        <w:rPr>
          <w:rFonts w:hint="eastAsia"/>
        </w:rPr>
      </w:pPr>
    </w:p>
    <w:p w14:paraId="1C3F5CFA" w14:textId="77777777" w:rsidR="00B22B0F" w:rsidRDefault="00B22B0F">
      <w:pPr>
        <w:rPr>
          <w:rFonts w:hint="eastAsia"/>
        </w:rPr>
      </w:pPr>
      <w:r>
        <w:rPr>
          <w:rFonts w:hint="eastAsia"/>
        </w:rPr>
        <w:t>组词结构解析</w:t>
      </w:r>
    </w:p>
    <w:p w14:paraId="7D6624A9" w14:textId="77777777" w:rsidR="00B22B0F" w:rsidRDefault="00B22B0F">
      <w:pPr>
        <w:rPr>
          <w:rFonts w:hint="eastAsia"/>
        </w:rPr>
      </w:pPr>
      <w:r>
        <w:rPr>
          <w:rFonts w:hint="eastAsia"/>
        </w:rPr>
        <w:t>接下来，我们来看看“宅”的一些典型组词。“住宅”、“宅邸”、“家宅”等词汇都是基于“宅”这一基本概念扩展而来。这些词汇不仅体现了人们对居住环境的不同层次的需求，同时也展示了汉语词汇构造的多样性。例如，“住宅”强调的是普通人的日常居住场所；而“宅邸”则更多指代那些较为豪华、规模较大的私人住所。通过对这些组词的学习，可以更加深入地理解“宅”字背后的文化意义和社会价值。</w:t>
      </w:r>
    </w:p>
    <w:p w14:paraId="633C1DE9" w14:textId="77777777" w:rsidR="00B22B0F" w:rsidRDefault="00B22B0F">
      <w:pPr>
        <w:rPr>
          <w:rFonts w:hint="eastAsia"/>
        </w:rPr>
      </w:pPr>
    </w:p>
    <w:p w14:paraId="061B46F3" w14:textId="77777777" w:rsidR="00B22B0F" w:rsidRDefault="00B22B0F">
      <w:pPr>
        <w:rPr>
          <w:rFonts w:hint="eastAsia"/>
        </w:rPr>
      </w:pPr>
      <w:r>
        <w:rPr>
          <w:rFonts w:hint="eastAsia"/>
        </w:rPr>
        <w:t>文化视角下的“宅”</w:t>
      </w:r>
    </w:p>
    <w:p w14:paraId="6D6D2809" w14:textId="77777777" w:rsidR="00B22B0F" w:rsidRDefault="00B22B0F">
      <w:pPr>
        <w:rPr>
          <w:rFonts w:hint="eastAsia"/>
        </w:rPr>
      </w:pPr>
      <w:r>
        <w:rPr>
          <w:rFonts w:hint="eastAsia"/>
        </w:rPr>
        <w:t>在传统文化中，“宅”不仅仅是物理空间的概念，更是家族传承、风水观念的重要载体。在中国古代，选择一个好宅址被认为是影响家庭运势的关键因素之一。同时，“宅”也是文学作品中常见的意象，如《红楼梦》中的大观园，就是一座集园林艺术与居住功能于一体的大型私宅，展现了封建贵族的生活方式和社会地位。</w:t>
      </w:r>
    </w:p>
    <w:p w14:paraId="65F37CE0" w14:textId="77777777" w:rsidR="00B22B0F" w:rsidRDefault="00B22B0F">
      <w:pPr>
        <w:rPr>
          <w:rFonts w:hint="eastAsia"/>
        </w:rPr>
      </w:pPr>
    </w:p>
    <w:p w14:paraId="3732299A" w14:textId="77777777" w:rsidR="00B22B0F" w:rsidRDefault="00B22B0F">
      <w:pPr>
        <w:rPr>
          <w:rFonts w:hint="eastAsia"/>
        </w:rPr>
      </w:pPr>
      <w:r>
        <w:rPr>
          <w:rFonts w:hint="eastAsia"/>
        </w:rPr>
        <w:t>最后的总结</w:t>
      </w:r>
    </w:p>
    <w:p w14:paraId="283DEE35" w14:textId="77777777" w:rsidR="00B22B0F" w:rsidRDefault="00B22B0F">
      <w:pPr>
        <w:rPr>
          <w:rFonts w:hint="eastAsia"/>
        </w:rPr>
      </w:pPr>
      <w:r>
        <w:rPr>
          <w:rFonts w:hint="eastAsia"/>
        </w:rPr>
        <w:t>“宅”作为一个汉字，其拼音、部首以及组词都蕴含着丰富的信息和文化价值。通过对这些方面的学习，我们不仅可以加深对汉字本身的了解，还能进一步探索中国传统文化中关于居住的一些深层次的理念。希望这篇文章能够帮助读者更好地理解和使用包含“宅”字的相关词汇。</w:t>
      </w:r>
    </w:p>
    <w:p w14:paraId="680DEA4E" w14:textId="77777777" w:rsidR="00B22B0F" w:rsidRDefault="00B22B0F">
      <w:pPr>
        <w:rPr>
          <w:rFonts w:hint="eastAsia"/>
        </w:rPr>
      </w:pPr>
    </w:p>
    <w:p w14:paraId="2BDCAA53" w14:textId="77777777" w:rsidR="00B22B0F" w:rsidRDefault="00B22B0F">
      <w:pPr>
        <w:rPr>
          <w:rFonts w:hint="eastAsia"/>
        </w:rPr>
      </w:pPr>
    </w:p>
    <w:p w14:paraId="60A90739" w14:textId="77777777" w:rsidR="00B22B0F" w:rsidRDefault="00B22B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FE367" w14:textId="4B7EF5D0" w:rsidR="00355F41" w:rsidRDefault="00355F41"/>
    <w:sectPr w:rsidR="00355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41"/>
    <w:rsid w:val="00355F41"/>
    <w:rsid w:val="007574E7"/>
    <w:rsid w:val="00B2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33D28-058A-4C7E-A176-11ECED0F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F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F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F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F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F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F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F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F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F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F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F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F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F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F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F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F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F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F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F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F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F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