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7AB5" w14:textId="77777777" w:rsidR="004519D0" w:rsidRDefault="004519D0">
      <w:pPr>
        <w:rPr>
          <w:rFonts w:hint="eastAsia"/>
        </w:rPr>
      </w:pPr>
      <w:r>
        <w:rPr>
          <w:rFonts w:hint="eastAsia"/>
        </w:rPr>
        <w:t>商贸有限公司的拼音</w:t>
      </w:r>
    </w:p>
    <w:p w14:paraId="5F0979AF" w14:textId="77777777" w:rsidR="004519D0" w:rsidRDefault="004519D0">
      <w:pPr>
        <w:rPr>
          <w:rFonts w:hint="eastAsia"/>
        </w:rPr>
      </w:pPr>
      <w:r>
        <w:rPr>
          <w:rFonts w:hint="eastAsia"/>
        </w:rPr>
        <w:t>商贸有限公司，其拼音为“Shāngmào Yǒuxiàn Gōngsī”，代表了一个专注于商业交易与服务的企业实体。在这个全球化迅速发展的时代，商贸公司扮演着连接制造商、供应商和消费者之间桥梁的重要角色。</w:t>
      </w:r>
    </w:p>
    <w:p w14:paraId="2ABA271A" w14:textId="77777777" w:rsidR="004519D0" w:rsidRDefault="004519D0">
      <w:pPr>
        <w:rPr>
          <w:rFonts w:hint="eastAsia"/>
        </w:rPr>
      </w:pPr>
    </w:p>
    <w:p w14:paraId="7D7B46B8" w14:textId="77777777" w:rsidR="004519D0" w:rsidRDefault="004519D0">
      <w:pPr>
        <w:rPr>
          <w:rFonts w:hint="eastAsia"/>
        </w:rPr>
      </w:pPr>
      <w:r>
        <w:rPr>
          <w:rFonts w:hint="eastAsia"/>
        </w:rPr>
        <w:t>公司的起源与发展</w:t>
      </w:r>
    </w:p>
    <w:p w14:paraId="36D61397" w14:textId="77777777" w:rsidR="004519D0" w:rsidRDefault="004519D0">
      <w:pPr>
        <w:rPr>
          <w:rFonts w:hint="eastAsia"/>
        </w:rPr>
      </w:pPr>
      <w:r>
        <w:rPr>
          <w:rFonts w:hint="eastAsia"/>
        </w:rPr>
        <w:t>随着市场经济的发展，“Shāngmào Yǒuxiàn Gōngsī”从一个小型贸易商起步，逐步发展成为在多个行业领域内提供专业服务的综合性企业。最初，公司主要致力于本地市场的小商品批发和零售业务，随着时间的推移，它逐渐扩大了业务范围，涉足国际贸易，将产品和服务推向国际市场。</w:t>
      </w:r>
    </w:p>
    <w:p w14:paraId="0256DA6F" w14:textId="77777777" w:rsidR="004519D0" w:rsidRDefault="004519D0">
      <w:pPr>
        <w:rPr>
          <w:rFonts w:hint="eastAsia"/>
        </w:rPr>
      </w:pPr>
    </w:p>
    <w:p w14:paraId="6BF0657F" w14:textId="77777777" w:rsidR="004519D0" w:rsidRDefault="004519D0">
      <w:pPr>
        <w:rPr>
          <w:rFonts w:hint="eastAsia"/>
        </w:rPr>
      </w:pPr>
      <w:r>
        <w:rPr>
          <w:rFonts w:hint="eastAsia"/>
        </w:rPr>
        <w:t>业务范围</w:t>
      </w:r>
    </w:p>
    <w:p w14:paraId="49E16B83" w14:textId="77777777" w:rsidR="004519D0" w:rsidRDefault="004519D0">
      <w:pPr>
        <w:rPr>
          <w:rFonts w:hint="eastAsia"/>
        </w:rPr>
      </w:pPr>
      <w:r>
        <w:rPr>
          <w:rFonts w:hint="eastAsia"/>
        </w:rPr>
        <w:t>“Shāngmào Yǒuxiàn Gōngsī”的业务范围广泛，涵盖了从电子产品到日用百货等多个领域。公司不仅提供高质量的产品，还注重通过优质的服务来满足客户的需求。为了适应市场的变化和客户需求的增长，公司不断调整和优化其供应链管理，以确保能够快速响应市场变化。</w:t>
      </w:r>
    </w:p>
    <w:p w14:paraId="09987D14" w14:textId="77777777" w:rsidR="004519D0" w:rsidRDefault="004519D0">
      <w:pPr>
        <w:rPr>
          <w:rFonts w:hint="eastAsia"/>
        </w:rPr>
      </w:pPr>
    </w:p>
    <w:p w14:paraId="22A2ACD6" w14:textId="77777777" w:rsidR="004519D0" w:rsidRDefault="004519D0">
      <w:pPr>
        <w:rPr>
          <w:rFonts w:hint="eastAsia"/>
        </w:rPr>
      </w:pPr>
      <w:r>
        <w:rPr>
          <w:rFonts w:hint="eastAsia"/>
        </w:rPr>
        <w:t>企业文化与价值观</w:t>
      </w:r>
    </w:p>
    <w:p w14:paraId="0ECAE435" w14:textId="77777777" w:rsidR="004519D0" w:rsidRDefault="004519D0">
      <w:pPr>
        <w:rPr>
          <w:rFonts w:hint="eastAsia"/>
        </w:rPr>
      </w:pPr>
      <w:r>
        <w:rPr>
          <w:rFonts w:hint="eastAsia"/>
        </w:rPr>
        <w:t>作为一家具有社会责任感的企业，“Shāngmào Yǒuxiàn Gōngsī”坚持诚信经营，强调团队合作和社会责任。公司认为，只有秉持开放的态度，尊重每一位员工的贡献，并积极回馈社会，才能实现可持续发展。这种文化理念贯穿于公司的日常运营中，影响着每一个决策和行动。</w:t>
      </w:r>
    </w:p>
    <w:p w14:paraId="066206F2" w14:textId="77777777" w:rsidR="004519D0" w:rsidRDefault="004519D0">
      <w:pPr>
        <w:rPr>
          <w:rFonts w:hint="eastAsia"/>
        </w:rPr>
      </w:pPr>
    </w:p>
    <w:p w14:paraId="1AC0ACD7" w14:textId="77777777" w:rsidR="004519D0" w:rsidRDefault="004519D0">
      <w:pPr>
        <w:rPr>
          <w:rFonts w:hint="eastAsia"/>
        </w:rPr>
      </w:pPr>
      <w:r>
        <w:rPr>
          <w:rFonts w:hint="eastAsia"/>
        </w:rPr>
        <w:t>未来展望</w:t>
      </w:r>
    </w:p>
    <w:p w14:paraId="3C6270BA" w14:textId="77777777" w:rsidR="004519D0" w:rsidRDefault="004519D0">
      <w:pPr>
        <w:rPr>
          <w:rFonts w:hint="eastAsia"/>
        </w:rPr>
      </w:pPr>
      <w:r>
        <w:rPr>
          <w:rFonts w:hint="eastAsia"/>
        </w:rPr>
        <w:t>面对未来的挑战和机遇，“Shāngmào Yǒuxiàn Gōngsī”计划继续深化其在国内外市场的布局，拓展新的业务领域，如电子商务和技术服务等。同时，公司将加大对环保和可持续发展项目的投入，努力成为一个在全球范围内具有影响力的企业。通过不断创新和发展，“Shāngmào Yǒuxiàn Gōngsī”希望能够在推动经济发展的同时，也为社会的进步做出更大的贡献。</w:t>
      </w:r>
    </w:p>
    <w:p w14:paraId="2C5D1B8A" w14:textId="77777777" w:rsidR="004519D0" w:rsidRDefault="004519D0">
      <w:pPr>
        <w:rPr>
          <w:rFonts w:hint="eastAsia"/>
        </w:rPr>
      </w:pPr>
    </w:p>
    <w:p w14:paraId="2573B727" w14:textId="77777777" w:rsidR="004519D0" w:rsidRDefault="004519D0">
      <w:pPr>
        <w:rPr>
          <w:rFonts w:hint="eastAsia"/>
        </w:rPr>
      </w:pPr>
    </w:p>
    <w:p w14:paraId="4839BF4D" w14:textId="77777777" w:rsidR="004519D0" w:rsidRDefault="00451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997EC" w14:textId="111AB260" w:rsidR="009E2D43" w:rsidRDefault="009E2D43"/>
    <w:sectPr w:rsidR="009E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43"/>
    <w:rsid w:val="004519D0"/>
    <w:rsid w:val="007574E7"/>
    <w:rsid w:val="009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0D43-B150-4ACC-BE68-E1750CA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