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4096" w14:textId="77777777" w:rsidR="005009E0" w:rsidRDefault="005009E0">
      <w:pPr>
        <w:rPr>
          <w:rFonts w:hint="eastAsia"/>
        </w:rPr>
      </w:pPr>
      <w:r>
        <w:rPr>
          <w:rFonts w:hint="eastAsia"/>
        </w:rPr>
        <w:t>召的拼音和释义</w:t>
      </w:r>
    </w:p>
    <w:p w14:paraId="753D40CA" w14:textId="77777777" w:rsidR="005009E0" w:rsidRDefault="005009E0">
      <w:pPr>
        <w:rPr>
          <w:rFonts w:hint="eastAsia"/>
        </w:rPr>
      </w:pPr>
      <w:r>
        <w:rPr>
          <w:rFonts w:hint="eastAsia"/>
        </w:rPr>
        <w:t>召，这个汉字在汉语中承载着丰富的文化内涵和历史意义。在发音上，“召”有两个主要的拼音读法：zhào 和 shào。其中，zhào 是更为常用的一种读音，而 shào 则较少见，主要用于特定姓氏或地名。</w:t>
      </w:r>
    </w:p>
    <w:p w14:paraId="6B50FE96" w14:textId="77777777" w:rsidR="005009E0" w:rsidRDefault="005009E0">
      <w:pPr>
        <w:rPr>
          <w:rFonts w:hint="eastAsia"/>
        </w:rPr>
      </w:pPr>
    </w:p>
    <w:p w14:paraId="467E9573" w14:textId="77777777" w:rsidR="005009E0" w:rsidRDefault="005009E0">
      <w:pPr>
        <w:rPr>
          <w:rFonts w:hint="eastAsia"/>
        </w:rPr>
      </w:pPr>
      <w:r>
        <w:rPr>
          <w:rFonts w:hint="eastAsia"/>
        </w:rPr>
        <w:t>“召”的基本含义（zhào）</w:t>
      </w:r>
    </w:p>
    <w:p w14:paraId="649CBCAE" w14:textId="77777777" w:rsidR="005009E0" w:rsidRDefault="005009E0">
      <w:pPr>
        <w:rPr>
          <w:rFonts w:hint="eastAsia"/>
        </w:rPr>
      </w:pPr>
      <w:r>
        <w:rPr>
          <w:rFonts w:hint="eastAsia"/>
        </w:rPr>
        <w:t>当我们以 zhào 的发音来解读“召”时，它通常意味着召唤、召集或邀请。例如，“召开会议”中的“召”，即表示组织并聚集人们共同讨论某一议题的行为。“召”还经常被用于表达神灵或权威者对某人的呼唤，比如“召唤天使”。这种用法赋予了“召”一种神秘且庄严的感觉。</w:t>
      </w:r>
    </w:p>
    <w:p w14:paraId="3D10B8C2" w14:textId="77777777" w:rsidR="005009E0" w:rsidRDefault="005009E0">
      <w:pPr>
        <w:rPr>
          <w:rFonts w:hint="eastAsia"/>
        </w:rPr>
      </w:pPr>
    </w:p>
    <w:p w14:paraId="28A0ED2A" w14:textId="77777777" w:rsidR="005009E0" w:rsidRDefault="005009E0">
      <w:pPr>
        <w:rPr>
          <w:rFonts w:hint="eastAsia"/>
        </w:rPr>
      </w:pPr>
      <w:r>
        <w:rPr>
          <w:rFonts w:hint="eastAsia"/>
        </w:rPr>
        <w:t>“召”的特殊含义（shào）</w:t>
      </w:r>
    </w:p>
    <w:p w14:paraId="4D9D1BDF" w14:textId="77777777" w:rsidR="005009E0" w:rsidRDefault="005009E0">
      <w:pPr>
        <w:rPr>
          <w:rFonts w:hint="eastAsia"/>
        </w:rPr>
      </w:pPr>
      <w:r>
        <w:rPr>
          <w:rFonts w:hint="eastAsia"/>
        </w:rPr>
        <w:t>当读作 shào 时，“召”主要用于一些特殊的语境中，如古代的地名或姓氏。历史上著名的例子包括召公奭，他是周朝初期的重要政治家，因功绩卓著而被封于召地，因此后世称其为召公。这种情况下，“召”不仅是一个简单的标识符，更是荣誉与地位的象征。</w:t>
      </w:r>
    </w:p>
    <w:p w14:paraId="6A520FE4" w14:textId="77777777" w:rsidR="005009E0" w:rsidRDefault="005009E0">
      <w:pPr>
        <w:rPr>
          <w:rFonts w:hint="eastAsia"/>
        </w:rPr>
      </w:pPr>
    </w:p>
    <w:p w14:paraId="3BF3CC00" w14:textId="77777777" w:rsidR="005009E0" w:rsidRDefault="005009E0">
      <w:pPr>
        <w:rPr>
          <w:rFonts w:hint="eastAsia"/>
        </w:rPr>
      </w:pPr>
      <w:r>
        <w:rPr>
          <w:rFonts w:hint="eastAsia"/>
        </w:rPr>
        <w:t>文化背景中的“召”</w:t>
      </w:r>
    </w:p>
    <w:p w14:paraId="0B394A2C" w14:textId="77777777" w:rsidR="005009E0" w:rsidRDefault="005009E0">
      <w:pPr>
        <w:rPr>
          <w:rFonts w:hint="eastAsia"/>
        </w:rPr>
      </w:pPr>
      <w:r>
        <w:rPr>
          <w:rFonts w:hint="eastAsia"/>
        </w:rPr>
        <w:t>在中国传统文化里，“召”字所蕴含的意义远超其表面的字义。它常常与礼仪、秩序及社会关系紧密相连。古时候，君王通过诏书来召集大臣议事，这体现了封建王朝统治下的权力运作方式之一。同时，“召”也反映了当时人们对天地鬼神的敬畏之心，认为通过某种仪式或祈祷可以召唤神灵降临人间。</w:t>
      </w:r>
    </w:p>
    <w:p w14:paraId="2304B554" w14:textId="77777777" w:rsidR="005009E0" w:rsidRDefault="005009E0">
      <w:pPr>
        <w:rPr>
          <w:rFonts w:hint="eastAsia"/>
        </w:rPr>
      </w:pPr>
    </w:p>
    <w:p w14:paraId="3CC707AE" w14:textId="77777777" w:rsidR="005009E0" w:rsidRDefault="005009E0">
      <w:pPr>
        <w:rPr>
          <w:rFonts w:hint="eastAsia"/>
        </w:rPr>
      </w:pPr>
      <w:r>
        <w:rPr>
          <w:rFonts w:hint="eastAsia"/>
        </w:rPr>
        <w:t>现代应用中的“召”</w:t>
      </w:r>
    </w:p>
    <w:p w14:paraId="2068E10D" w14:textId="77777777" w:rsidR="005009E0" w:rsidRDefault="005009E0">
      <w:pPr>
        <w:rPr>
          <w:rFonts w:hint="eastAsia"/>
        </w:rPr>
      </w:pPr>
      <w:r>
        <w:rPr>
          <w:rFonts w:hint="eastAsia"/>
        </w:rPr>
        <w:t>进入现代社会，“召”的概念依然活跃在我们的日常生活中。无论是企业组织的团队建设活动，还是政府部门组织的公共听证会，都可以看到“召”的影子。随着科技的发展，现在甚至可以通过电子设备实现远程“召集”，极大地提高了效率和便利性。然而，无论形式如何变化，“召”背后所代表的人际交流和社会协作的核心价值始终未变。</w:t>
      </w:r>
    </w:p>
    <w:p w14:paraId="606B748E" w14:textId="77777777" w:rsidR="005009E0" w:rsidRDefault="005009E0">
      <w:pPr>
        <w:rPr>
          <w:rFonts w:hint="eastAsia"/>
        </w:rPr>
      </w:pPr>
    </w:p>
    <w:p w14:paraId="1C0F3C69" w14:textId="77777777" w:rsidR="005009E0" w:rsidRDefault="005009E0">
      <w:pPr>
        <w:rPr>
          <w:rFonts w:hint="eastAsia"/>
        </w:rPr>
      </w:pPr>
    </w:p>
    <w:p w14:paraId="3AA7B83E" w14:textId="77777777" w:rsidR="005009E0" w:rsidRDefault="00500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5789A" w14:textId="0F8D4BF5" w:rsidR="00F956AD" w:rsidRDefault="00F956AD"/>
    <w:sectPr w:rsidR="00F95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AD"/>
    <w:rsid w:val="005009E0"/>
    <w:rsid w:val="007574E7"/>
    <w:rsid w:val="00F9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96381-F378-4A4C-A277-18FB133D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