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B92D" w14:textId="77777777" w:rsidR="00E435C0" w:rsidRDefault="00E435C0">
      <w:pPr>
        <w:rPr>
          <w:rFonts w:hint="eastAsia"/>
        </w:rPr>
      </w:pPr>
      <w:r>
        <w:rPr>
          <w:rFonts w:hint="eastAsia"/>
        </w:rPr>
        <w:t>写字的拼音字母</w:t>
      </w:r>
    </w:p>
    <w:p w14:paraId="69D1492F" w14:textId="77777777" w:rsidR="00E435C0" w:rsidRDefault="00E435C0">
      <w:pPr>
        <w:rPr>
          <w:rFonts w:hint="eastAsia"/>
        </w:rPr>
      </w:pPr>
      <w:r>
        <w:rPr>
          <w:rFonts w:hint="eastAsia"/>
        </w:rPr>
        <w:t>在汉字文化圈中，书写不仅是一种沟通工具，更是一门艺术。而在这其中，“写字的拼音字母”这一概念，虽然看似简单，却蕴含着丰富的文化内涵和教育价值。拼音字母，作为汉字注音的辅助工具，在学习汉语的过程中扮演了至关重要的角色。</w:t>
      </w:r>
    </w:p>
    <w:p w14:paraId="7A4FC46D" w14:textId="77777777" w:rsidR="00E435C0" w:rsidRDefault="00E435C0">
      <w:pPr>
        <w:rPr>
          <w:rFonts w:hint="eastAsia"/>
        </w:rPr>
      </w:pPr>
    </w:p>
    <w:p w14:paraId="788406AE" w14:textId="77777777" w:rsidR="00E435C0" w:rsidRDefault="00E435C0">
      <w:pPr>
        <w:rPr>
          <w:rFonts w:hint="eastAsia"/>
        </w:rPr>
      </w:pPr>
      <w:r>
        <w:rPr>
          <w:rFonts w:hint="eastAsia"/>
        </w:rPr>
        <w:t>拼音的历史背景</w:t>
      </w:r>
    </w:p>
    <w:p w14:paraId="57AD2BE0" w14:textId="77777777" w:rsidR="00E435C0" w:rsidRDefault="00E435C0">
      <w:pPr>
        <w:rPr>
          <w:rFonts w:hint="eastAsia"/>
        </w:rPr>
      </w:pPr>
      <w:r>
        <w:rPr>
          <w:rFonts w:hint="eastAsia"/>
        </w:rPr>
        <w:t>拼音的发展历史可以追溯到上世纪50年代，当时为了提高全国文盲率，中国政府推出了汉语拼音方案。这一方案不仅为汉字的读音提供了一个标准化系统，还极大地促进了教育普及和文化传播。通过拼音的学习，学生能够更快地掌握汉字的发音规则，从而加速语言学习的过程。</w:t>
      </w:r>
    </w:p>
    <w:p w14:paraId="26E80ADB" w14:textId="77777777" w:rsidR="00E435C0" w:rsidRDefault="00E435C0">
      <w:pPr>
        <w:rPr>
          <w:rFonts w:hint="eastAsia"/>
        </w:rPr>
      </w:pPr>
    </w:p>
    <w:p w14:paraId="7E1E294C" w14:textId="77777777" w:rsidR="00E435C0" w:rsidRDefault="00E435C0">
      <w:pPr>
        <w:rPr>
          <w:rFonts w:hint="eastAsia"/>
        </w:rPr>
      </w:pPr>
      <w:r>
        <w:rPr>
          <w:rFonts w:hint="eastAsia"/>
        </w:rPr>
        <w:t>拼音字母的重要性</w:t>
      </w:r>
    </w:p>
    <w:p w14:paraId="6FD5E61A" w14:textId="77777777" w:rsidR="00E435C0" w:rsidRDefault="00E435C0">
      <w:pPr>
        <w:rPr>
          <w:rFonts w:hint="eastAsia"/>
        </w:rPr>
      </w:pPr>
      <w:r>
        <w:rPr>
          <w:rFonts w:hint="eastAsia"/>
        </w:rPr>
        <w:t>对于初学者来说，拼音字母是进入汉语世界的钥匙。它简化了汉字的学习过程，使得即便是没有接触过汉字的人也能通过拼音读出汉字的发音。拼音在现代科技中的应用也十分广泛，比如在输入法、语音识别等领域，拼音都发挥着不可替代的作用。</w:t>
      </w:r>
    </w:p>
    <w:p w14:paraId="4351B84B" w14:textId="77777777" w:rsidR="00E435C0" w:rsidRDefault="00E435C0">
      <w:pPr>
        <w:rPr>
          <w:rFonts w:hint="eastAsia"/>
        </w:rPr>
      </w:pPr>
    </w:p>
    <w:p w14:paraId="7FA060A0" w14:textId="77777777" w:rsidR="00E435C0" w:rsidRDefault="00E435C0">
      <w:pPr>
        <w:rPr>
          <w:rFonts w:hint="eastAsia"/>
        </w:rPr>
      </w:pPr>
      <w:r>
        <w:rPr>
          <w:rFonts w:hint="eastAsia"/>
        </w:rPr>
        <w:t>拼音教学的方法与挑战</w:t>
      </w:r>
    </w:p>
    <w:p w14:paraId="09BB8B4A" w14:textId="77777777" w:rsidR="00E435C0" w:rsidRDefault="00E435C0">
      <w:pPr>
        <w:rPr>
          <w:rFonts w:hint="eastAsia"/>
        </w:rPr>
      </w:pPr>
      <w:r>
        <w:rPr>
          <w:rFonts w:hint="eastAsia"/>
        </w:rPr>
        <w:t>在实际的教学过程中，如何有效地教授拼音是一个值得探讨的话题。一方面，教师需要根据学生的年龄和认知水平来调整教学策略；另一方面，随着科技的进步，利用多媒体资源进行拼音教学已成为一种趋势。然而，拼音教学仍然面临着一些挑战，例如不同方言区的学生可能会遇到发音困难等问题。</w:t>
      </w:r>
    </w:p>
    <w:p w14:paraId="4932A4C0" w14:textId="77777777" w:rsidR="00E435C0" w:rsidRDefault="00E435C0">
      <w:pPr>
        <w:rPr>
          <w:rFonts w:hint="eastAsia"/>
        </w:rPr>
      </w:pPr>
    </w:p>
    <w:p w14:paraId="5DE402D6" w14:textId="77777777" w:rsidR="00E435C0" w:rsidRDefault="00E435C0">
      <w:pPr>
        <w:rPr>
          <w:rFonts w:hint="eastAsia"/>
        </w:rPr>
      </w:pPr>
      <w:r>
        <w:rPr>
          <w:rFonts w:hint="eastAsia"/>
        </w:rPr>
        <w:t>拼音与文化交流</w:t>
      </w:r>
    </w:p>
    <w:p w14:paraId="34FDA6F4" w14:textId="77777777" w:rsidR="00E435C0" w:rsidRDefault="00E435C0">
      <w:pPr>
        <w:rPr>
          <w:rFonts w:hint="eastAsia"/>
        </w:rPr>
      </w:pPr>
      <w:r>
        <w:rPr>
          <w:rFonts w:hint="eastAsia"/>
        </w:rPr>
        <w:t>拼音不仅在中国国内有着重要地位，在国际上也成为了外国人学习汉语的重要工具。随着中国文化的全球影响力日益增强，越来越多的外国友人开始学习汉语，拼音作为入门级的语言工具，帮助他们克服了最初的障碍，进一步加深了对中国文化的理解和喜爱。</w:t>
      </w:r>
    </w:p>
    <w:p w14:paraId="0628CA8A" w14:textId="77777777" w:rsidR="00E435C0" w:rsidRDefault="00E435C0">
      <w:pPr>
        <w:rPr>
          <w:rFonts w:hint="eastAsia"/>
        </w:rPr>
      </w:pPr>
    </w:p>
    <w:p w14:paraId="11EA7653" w14:textId="77777777" w:rsidR="00E435C0" w:rsidRDefault="00E435C0">
      <w:pPr>
        <w:rPr>
          <w:rFonts w:hint="eastAsia"/>
        </w:rPr>
      </w:pPr>
      <w:r>
        <w:rPr>
          <w:rFonts w:hint="eastAsia"/>
        </w:rPr>
        <w:t>最后的总结</w:t>
      </w:r>
    </w:p>
    <w:p w14:paraId="5E66FCEB" w14:textId="77777777" w:rsidR="00E435C0" w:rsidRDefault="00E435C0">
      <w:pPr>
        <w:rPr>
          <w:rFonts w:hint="eastAsia"/>
        </w:rPr>
      </w:pPr>
      <w:r>
        <w:rPr>
          <w:rFonts w:hint="eastAsia"/>
        </w:rPr>
        <w:t>“写字的拼音字母”不仅仅是一个简单的语言学习工具，它是连接人们与汉字世界的一座桥梁。无论是对于本国学生还是国际友人而言，拼音都在促进文化交流和理解方面发挥了重要作用。在未来，随着技术的发展和社会的变化，拼音将继续演进，并在新的领域中展现其独特的价值。</w:t>
      </w:r>
    </w:p>
    <w:p w14:paraId="48B6D543" w14:textId="77777777" w:rsidR="00E435C0" w:rsidRDefault="00E435C0">
      <w:pPr>
        <w:rPr>
          <w:rFonts w:hint="eastAsia"/>
        </w:rPr>
      </w:pPr>
    </w:p>
    <w:p w14:paraId="58AE48FD" w14:textId="77777777" w:rsidR="00E435C0" w:rsidRDefault="00E435C0">
      <w:pPr>
        <w:rPr>
          <w:rFonts w:hint="eastAsia"/>
        </w:rPr>
      </w:pPr>
    </w:p>
    <w:p w14:paraId="0DD22527" w14:textId="77777777" w:rsidR="00E435C0" w:rsidRDefault="00E43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428FD" w14:textId="3133084C" w:rsidR="00816C51" w:rsidRDefault="00816C51"/>
    <w:sectPr w:rsidR="0081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51"/>
    <w:rsid w:val="007574E7"/>
    <w:rsid w:val="00816C51"/>
    <w:rsid w:val="00E4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B3354-55E0-4F60-B2FF-BB908224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