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5D37" w14:textId="77777777" w:rsidR="00185326" w:rsidRDefault="00185326">
      <w:pPr>
        <w:rPr>
          <w:rFonts w:hint="eastAsia"/>
        </w:rPr>
      </w:pPr>
      <w:r>
        <w:rPr>
          <w:rFonts w:hint="eastAsia"/>
        </w:rPr>
        <w:t>兔子的拼音</w:t>
      </w:r>
    </w:p>
    <w:p w14:paraId="31C5847E" w14:textId="77777777" w:rsidR="00185326" w:rsidRDefault="00185326">
      <w:pPr>
        <w:rPr>
          <w:rFonts w:hint="eastAsia"/>
        </w:rPr>
      </w:pPr>
      <w:r>
        <w:rPr>
          <w:rFonts w:hint="eastAsia"/>
        </w:rPr>
        <w:t>“兔子”的拼音是“tù zǐ”，其中，“兔”读作“tù”，声调为第四声，意味着音节从高到低下降；“子”读作“zǐ”，同样是第四声。在汉语中，拼音是一种标记汉字发音的方式，对于学习者来说至关重要。通过拼音，即使是不懂汉字的人也能准确地发出“兔子”这个词。</w:t>
      </w:r>
    </w:p>
    <w:p w14:paraId="0CB6DA11" w14:textId="77777777" w:rsidR="00185326" w:rsidRDefault="00185326">
      <w:pPr>
        <w:rPr>
          <w:rFonts w:hint="eastAsia"/>
        </w:rPr>
      </w:pPr>
    </w:p>
    <w:p w14:paraId="530B96A9" w14:textId="77777777" w:rsidR="00185326" w:rsidRDefault="00185326">
      <w:pPr>
        <w:rPr>
          <w:rFonts w:hint="eastAsia"/>
        </w:rPr>
      </w:pPr>
      <w:r>
        <w:rPr>
          <w:rFonts w:hint="eastAsia"/>
        </w:rPr>
        <w:t>兔子的简介</w:t>
      </w:r>
    </w:p>
    <w:p w14:paraId="4B42B994" w14:textId="77777777" w:rsidR="00185326" w:rsidRDefault="00185326">
      <w:pPr>
        <w:rPr>
          <w:rFonts w:hint="eastAsia"/>
        </w:rPr>
      </w:pPr>
      <w:r>
        <w:rPr>
          <w:rFonts w:hint="eastAsia"/>
        </w:rPr>
        <w:t>兔子是哺乳动物，属于兔科家族的一员。它们以长耳朵、短尾巴和快速奔跑的能力而闻名。兔子分布于世界各地，适应了多种不同的生态环境。在中国文化中，兔子象征着温柔、机敏和幸运。每年农历的兔年都被视为一个特别吉利的年份，人们期待着这一年能够带来和平与繁荣。</w:t>
      </w:r>
    </w:p>
    <w:p w14:paraId="0A52FE52" w14:textId="77777777" w:rsidR="00185326" w:rsidRDefault="00185326">
      <w:pPr>
        <w:rPr>
          <w:rFonts w:hint="eastAsia"/>
        </w:rPr>
      </w:pPr>
    </w:p>
    <w:p w14:paraId="0CDB28B2" w14:textId="77777777" w:rsidR="00185326" w:rsidRDefault="00185326">
      <w:pPr>
        <w:rPr>
          <w:rFonts w:hint="eastAsia"/>
        </w:rPr>
      </w:pPr>
      <w:r>
        <w:rPr>
          <w:rFonts w:hint="eastAsia"/>
        </w:rPr>
        <w:t>兔子的生活习性</w:t>
      </w:r>
    </w:p>
    <w:p w14:paraId="0DFB1617" w14:textId="77777777" w:rsidR="00185326" w:rsidRDefault="00185326">
      <w:pPr>
        <w:rPr>
          <w:rFonts w:hint="eastAsia"/>
        </w:rPr>
      </w:pPr>
      <w:r>
        <w:rPr>
          <w:rFonts w:hint="eastAsia"/>
        </w:rPr>
        <w:t>兔子大多是夜行性动物，喜欢在黄昏或清晨活动。它们主要以草类为食，但也吃树叶、树皮和根茎等植物材料。为了逃避捕食者，兔子发展出了极佳的听力和快速逃跑的能力。兔子还是出色的繁殖者，一年可以生育多次，每次产仔数不等。</w:t>
      </w:r>
    </w:p>
    <w:p w14:paraId="17B6E1E4" w14:textId="77777777" w:rsidR="00185326" w:rsidRDefault="00185326">
      <w:pPr>
        <w:rPr>
          <w:rFonts w:hint="eastAsia"/>
        </w:rPr>
      </w:pPr>
    </w:p>
    <w:p w14:paraId="748FB0EF" w14:textId="77777777" w:rsidR="00185326" w:rsidRDefault="00185326">
      <w:pPr>
        <w:rPr>
          <w:rFonts w:hint="eastAsia"/>
        </w:rPr>
      </w:pPr>
      <w:r>
        <w:rPr>
          <w:rFonts w:hint="eastAsia"/>
        </w:rPr>
        <w:t>兔子与人类的关系</w:t>
      </w:r>
    </w:p>
    <w:p w14:paraId="0926FEC3" w14:textId="77777777" w:rsidR="00185326" w:rsidRDefault="00185326">
      <w:pPr>
        <w:rPr>
          <w:rFonts w:hint="eastAsia"/>
        </w:rPr>
      </w:pPr>
      <w:r>
        <w:rPr>
          <w:rFonts w:hint="eastAsia"/>
        </w:rPr>
        <w:t>自古以来，兔子就与人类有着密切的关系。早期，人们捕捉野兔作为食物来源。随着时间的发展，兔子也被驯化为家养宠物，甚至成为一些文化中的重要象征。例如，在西方复活节中，兔子象征着新生和希望。同时，兔子毛皮曾被广泛用于制作衣物和饰品，但现代对动物福利的关注使得这种做法逐渐减少。</w:t>
      </w:r>
    </w:p>
    <w:p w14:paraId="2F62095F" w14:textId="77777777" w:rsidR="00185326" w:rsidRDefault="00185326">
      <w:pPr>
        <w:rPr>
          <w:rFonts w:hint="eastAsia"/>
        </w:rPr>
      </w:pPr>
    </w:p>
    <w:p w14:paraId="447D213F" w14:textId="77777777" w:rsidR="00185326" w:rsidRDefault="00185326">
      <w:pPr>
        <w:rPr>
          <w:rFonts w:hint="eastAsia"/>
        </w:rPr>
      </w:pPr>
      <w:r>
        <w:rPr>
          <w:rFonts w:hint="eastAsia"/>
        </w:rPr>
        <w:t>保护兔子的重要性</w:t>
      </w:r>
    </w:p>
    <w:p w14:paraId="090FEE47" w14:textId="77777777" w:rsidR="00185326" w:rsidRDefault="00185326">
      <w:pPr>
        <w:rPr>
          <w:rFonts w:hint="eastAsia"/>
        </w:rPr>
      </w:pPr>
      <w:r>
        <w:rPr>
          <w:rFonts w:hint="eastAsia"/>
        </w:rPr>
        <w:t>尽管兔子在全球范围内广泛分布，但某些种类仍面临生存威胁。栖息地破坏、气候变化以及非法狩猎都是导致野生兔群数量下降的因素。因此，保护兔子及其栖息地不仅有助于维持生态平衡，也对维护生物多样性具有重要意义。通过建立保护区、推广环保教育和实施相关法律法规，我们可以共同保护这些可爱的生灵。</w:t>
      </w:r>
    </w:p>
    <w:p w14:paraId="5DECC821" w14:textId="77777777" w:rsidR="00185326" w:rsidRDefault="00185326">
      <w:pPr>
        <w:rPr>
          <w:rFonts w:hint="eastAsia"/>
        </w:rPr>
      </w:pPr>
    </w:p>
    <w:p w14:paraId="5F782E18" w14:textId="77777777" w:rsidR="00185326" w:rsidRDefault="00185326">
      <w:pPr>
        <w:rPr>
          <w:rFonts w:hint="eastAsia"/>
        </w:rPr>
      </w:pPr>
    </w:p>
    <w:p w14:paraId="64FA695B" w14:textId="77777777" w:rsidR="00185326" w:rsidRDefault="00185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5ACF6" w14:textId="208D3A18" w:rsidR="006C5C61" w:rsidRDefault="006C5C61"/>
    <w:sectPr w:rsidR="006C5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61"/>
    <w:rsid w:val="00185326"/>
    <w:rsid w:val="006C5C6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8629D-CF05-4A4F-BBEC-D1038243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