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3A17C5" w14:textId="77777777" w:rsidR="00C9624B" w:rsidRDefault="00C9624B">
      <w:pPr>
        <w:rPr>
          <w:rFonts w:hint="eastAsia"/>
        </w:rPr>
      </w:pPr>
      <w:r>
        <w:rPr>
          <w:rFonts w:hint="eastAsia"/>
        </w:rPr>
        <w:t>债权人的债怎么拼</w:t>
      </w:r>
    </w:p>
    <w:p w14:paraId="635FF762" w14:textId="77777777" w:rsidR="00C9624B" w:rsidRDefault="00C9624B">
      <w:pPr>
        <w:rPr>
          <w:rFonts w:hint="eastAsia"/>
        </w:rPr>
      </w:pPr>
      <w:r>
        <w:rPr>
          <w:rFonts w:hint="eastAsia"/>
        </w:rPr>
        <w:t>在法律和金融领域，债权人指的是借出资金或提供服务后有权要求偿还的个人或实体。当讨论到“债权人的债怎么拼”这一主题时，实际上是在探讨如何构建一个完整的表述来描述债权债务关系中的债权人方面。这不仅涉及基础的定义，还包括其在不同情况下的具体应用。</w:t>
      </w:r>
    </w:p>
    <w:p w14:paraId="34BAE29E" w14:textId="77777777" w:rsidR="00C9624B" w:rsidRDefault="00C9624B">
      <w:pPr>
        <w:rPr>
          <w:rFonts w:hint="eastAsia"/>
        </w:rPr>
      </w:pPr>
    </w:p>
    <w:p w14:paraId="60B575EF" w14:textId="77777777" w:rsidR="00C9624B" w:rsidRDefault="00C9624B">
      <w:pPr>
        <w:rPr>
          <w:rFonts w:hint="eastAsia"/>
        </w:rPr>
      </w:pPr>
      <w:r>
        <w:rPr>
          <w:rFonts w:hint="eastAsia"/>
        </w:rPr>
        <w:t>明确债权人的角色与职责</w:t>
      </w:r>
    </w:p>
    <w:p w14:paraId="474F17DB" w14:textId="77777777" w:rsidR="00C9624B" w:rsidRDefault="00C9624B">
      <w:pPr>
        <w:rPr>
          <w:rFonts w:hint="eastAsia"/>
        </w:rPr>
      </w:pPr>
      <w:r>
        <w:rPr>
          <w:rFonts w:hint="eastAsia"/>
        </w:rPr>
        <w:t>要理解债权人这一概念，我们需要明确其角色和职责。债权人可以是银行、公司或个人，在提供贷款、商品或服务时，他们期望在未来某个时间点得到相应的回报。这种回报可能以货币形式出现，也可能包括其他形式的价值交换。作为债权人，有权利对债务人（即借款方）采取一定的行动以确保债务的回收，如通过法律途径追讨欠款。</w:t>
      </w:r>
    </w:p>
    <w:p w14:paraId="4CB34285" w14:textId="77777777" w:rsidR="00C9624B" w:rsidRDefault="00C9624B">
      <w:pPr>
        <w:rPr>
          <w:rFonts w:hint="eastAsia"/>
        </w:rPr>
      </w:pPr>
    </w:p>
    <w:p w14:paraId="212D1554" w14:textId="77777777" w:rsidR="00C9624B" w:rsidRDefault="00C9624B">
      <w:pPr>
        <w:rPr>
          <w:rFonts w:hint="eastAsia"/>
        </w:rPr>
      </w:pPr>
      <w:r>
        <w:rPr>
          <w:rFonts w:hint="eastAsia"/>
        </w:rPr>
        <w:t>债权人之债的具体构成要素</w:t>
      </w:r>
    </w:p>
    <w:p w14:paraId="356C54F2" w14:textId="77777777" w:rsidR="00C9624B" w:rsidRDefault="00C9624B">
      <w:pPr>
        <w:rPr>
          <w:rFonts w:hint="eastAsia"/>
        </w:rPr>
      </w:pPr>
      <w:r>
        <w:rPr>
          <w:rFonts w:hint="eastAsia"/>
        </w:rPr>
        <w:t>债权人之债的拼写涉及到几个关键要素：本金、利率、期限以及还款方式。本金是指最初借出的资金量；利率决定了额外费用的比例；期限则规定了借贷关系持续的时间长度；还款方式说明了债务人应如何及何时归还资金。这些因素共同作用，构成了债权人之债的核心框架。</w:t>
      </w:r>
    </w:p>
    <w:p w14:paraId="5BA99A15" w14:textId="77777777" w:rsidR="00C9624B" w:rsidRDefault="00C9624B">
      <w:pPr>
        <w:rPr>
          <w:rFonts w:hint="eastAsia"/>
        </w:rPr>
      </w:pPr>
    </w:p>
    <w:p w14:paraId="648D5B4C" w14:textId="77777777" w:rsidR="00C9624B" w:rsidRDefault="00C9624B">
      <w:pPr>
        <w:rPr>
          <w:rFonts w:hint="eastAsia"/>
        </w:rPr>
      </w:pPr>
      <w:r>
        <w:rPr>
          <w:rFonts w:hint="eastAsia"/>
        </w:rPr>
        <w:t>处理债务纠纷的方法</w:t>
      </w:r>
    </w:p>
    <w:p w14:paraId="7341FEB6" w14:textId="77777777" w:rsidR="00C9624B" w:rsidRDefault="00C9624B">
      <w:pPr>
        <w:rPr>
          <w:rFonts w:hint="eastAsia"/>
        </w:rPr>
      </w:pPr>
      <w:r>
        <w:rPr>
          <w:rFonts w:hint="eastAsia"/>
        </w:rPr>
        <w:t>当债务出现问题时，债权人需要采取适当措施维护自己的权益。这通常包括直接沟通寻求解决方案、通过第三方调解达成协议或诉诸法律程序。有效的沟通是解决任何争议的第一步，它有助于澄清误解并找到双方都能接受的解决方案。如果沟通无果，则可能需要考虑更加正式的手段。</w:t>
      </w:r>
    </w:p>
    <w:p w14:paraId="2C161BE1" w14:textId="77777777" w:rsidR="00C9624B" w:rsidRDefault="00C9624B">
      <w:pPr>
        <w:rPr>
          <w:rFonts w:hint="eastAsia"/>
        </w:rPr>
      </w:pPr>
    </w:p>
    <w:p w14:paraId="7845864A" w14:textId="77777777" w:rsidR="00C9624B" w:rsidRDefault="00C9624B">
      <w:pPr>
        <w:rPr>
          <w:rFonts w:hint="eastAsia"/>
        </w:rPr>
      </w:pPr>
      <w:r>
        <w:rPr>
          <w:rFonts w:hint="eastAsia"/>
        </w:rPr>
        <w:t>保障债权人权益的策略</w:t>
      </w:r>
    </w:p>
    <w:p w14:paraId="40EA23BF" w14:textId="77777777" w:rsidR="00C9624B" w:rsidRDefault="00C9624B">
      <w:pPr>
        <w:rPr>
          <w:rFonts w:hint="eastAsia"/>
        </w:rPr>
      </w:pPr>
      <w:r>
        <w:rPr>
          <w:rFonts w:hint="eastAsia"/>
        </w:rPr>
        <w:t>为了保护自己免受违约风险的影响，债权人可以采用多种策略。例如，进行详尽的信用评估以了解潜在债务人的还款能力；设置合理的担保条件以降低损失风险；签订详细的合同条款明确规定各方责任与义务等。保持良好的记录习惯也是至关重要的，它可以在发生争议时提供有力的支持证据。</w:t>
      </w:r>
    </w:p>
    <w:p w14:paraId="0EE633FB" w14:textId="77777777" w:rsidR="00C9624B" w:rsidRDefault="00C9624B">
      <w:pPr>
        <w:rPr>
          <w:rFonts w:hint="eastAsia"/>
        </w:rPr>
      </w:pPr>
    </w:p>
    <w:p w14:paraId="2B21D87F" w14:textId="77777777" w:rsidR="00C9624B" w:rsidRDefault="00C9624B">
      <w:pPr>
        <w:rPr>
          <w:rFonts w:hint="eastAsia"/>
        </w:rPr>
      </w:pPr>
      <w:r>
        <w:rPr>
          <w:rFonts w:hint="eastAsia"/>
        </w:rPr>
        <w:t>最后的总结</w:t>
      </w:r>
    </w:p>
    <w:p w14:paraId="434ECD95" w14:textId="77777777" w:rsidR="00C9624B" w:rsidRDefault="00C9624B">
      <w:pPr>
        <w:rPr>
          <w:rFonts w:hint="eastAsia"/>
        </w:rPr>
      </w:pPr>
      <w:r>
        <w:rPr>
          <w:rFonts w:hint="eastAsia"/>
        </w:rPr>
        <w:t>“债权人的债怎么拼”不仅仅是关于如何准确地使用词汇，更关乎深刻理解债权人与其债务之间的复杂关系。无论是从法律角度还是财务管理角度来看，掌握相关知识对于有效管理个人或企业的财务状况都具有重要意义。通过合理规划和谨慎操作，债权人能够更好地保障自身利益，同时促进健康的经济活动。</w:t>
      </w:r>
    </w:p>
    <w:p w14:paraId="2A801704" w14:textId="77777777" w:rsidR="00C9624B" w:rsidRDefault="00C9624B">
      <w:pPr>
        <w:rPr>
          <w:rFonts w:hint="eastAsia"/>
        </w:rPr>
      </w:pPr>
    </w:p>
    <w:p w14:paraId="0338ABD9" w14:textId="77777777" w:rsidR="00C9624B" w:rsidRDefault="00C9624B">
      <w:pPr>
        <w:rPr>
          <w:rFonts w:hint="eastAsia"/>
        </w:rPr>
      </w:pPr>
      <w:r>
        <w:rPr>
          <w:rFonts w:hint="eastAsia"/>
        </w:rPr>
        <w:t>本文是由每日作文网(2345lzwz.com)为大家创作</w:t>
      </w:r>
    </w:p>
    <w:p w14:paraId="026F52D5" w14:textId="0EFFB7BE" w:rsidR="00325506" w:rsidRDefault="00325506"/>
    <w:sectPr w:rsidR="003255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506"/>
    <w:rsid w:val="00325506"/>
    <w:rsid w:val="007574E7"/>
    <w:rsid w:val="00C962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C3BB37-47C6-40D8-ADCD-2DFE188FD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2550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2550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2550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2550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2550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2550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2550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2550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2550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550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2550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2550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25506"/>
    <w:rPr>
      <w:rFonts w:cstheme="majorBidi"/>
      <w:color w:val="2F5496" w:themeColor="accent1" w:themeShade="BF"/>
      <w:sz w:val="28"/>
      <w:szCs w:val="28"/>
    </w:rPr>
  </w:style>
  <w:style w:type="character" w:customStyle="1" w:styleId="50">
    <w:name w:val="标题 5 字符"/>
    <w:basedOn w:val="a0"/>
    <w:link w:val="5"/>
    <w:uiPriority w:val="9"/>
    <w:semiHidden/>
    <w:rsid w:val="00325506"/>
    <w:rPr>
      <w:rFonts w:cstheme="majorBidi"/>
      <w:color w:val="2F5496" w:themeColor="accent1" w:themeShade="BF"/>
      <w:sz w:val="24"/>
    </w:rPr>
  </w:style>
  <w:style w:type="character" w:customStyle="1" w:styleId="60">
    <w:name w:val="标题 6 字符"/>
    <w:basedOn w:val="a0"/>
    <w:link w:val="6"/>
    <w:uiPriority w:val="9"/>
    <w:semiHidden/>
    <w:rsid w:val="00325506"/>
    <w:rPr>
      <w:rFonts w:cstheme="majorBidi"/>
      <w:b/>
      <w:bCs/>
      <w:color w:val="2F5496" w:themeColor="accent1" w:themeShade="BF"/>
    </w:rPr>
  </w:style>
  <w:style w:type="character" w:customStyle="1" w:styleId="70">
    <w:name w:val="标题 7 字符"/>
    <w:basedOn w:val="a0"/>
    <w:link w:val="7"/>
    <w:uiPriority w:val="9"/>
    <w:semiHidden/>
    <w:rsid w:val="00325506"/>
    <w:rPr>
      <w:rFonts w:cstheme="majorBidi"/>
      <w:b/>
      <w:bCs/>
      <w:color w:val="595959" w:themeColor="text1" w:themeTint="A6"/>
    </w:rPr>
  </w:style>
  <w:style w:type="character" w:customStyle="1" w:styleId="80">
    <w:name w:val="标题 8 字符"/>
    <w:basedOn w:val="a0"/>
    <w:link w:val="8"/>
    <w:uiPriority w:val="9"/>
    <w:semiHidden/>
    <w:rsid w:val="00325506"/>
    <w:rPr>
      <w:rFonts w:cstheme="majorBidi"/>
      <w:color w:val="595959" w:themeColor="text1" w:themeTint="A6"/>
    </w:rPr>
  </w:style>
  <w:style w:type="character" w:customStyle="1" w:styleId="90">
    <w:name w:val="标题 9 字符"/>
    <w:basedOn w:val="a0"/>
    <w:link w:val="9"/>
    <w:uiPriority w:val="9"/>
    <w:semiHidden/>
    <w:rsid w:val="00325506"/>
    <w:rPr>
      <w:rFonts w:eastAsiaTheme="majorEastAsia" w:cstheme="majorBidi"/>
      <w:color w:val="595959" w:themeColor="text1" w:themeTint="A6"/>
    </w:rPr>
  </w:style>
  <w:style w:type="paragraph" w:styleId="a3">
    <w:name w:val="Title"/>
    <w:basedOn w:val="a"/>
    <w:next w:val="a"/>
    <w:link w:val="a4"/>
    <w:uiPriority w:val="10"/>
    <w:qFormat/>
    <w:rsid w:val="003255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255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550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255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5506"/>
    <w:pPr>
      <w:spacing w:before="160"/>
      <w:jc w:val="center"/>
    </w:pPr>
    <w:rPr>
      <w:i/>
      <w:iCs/>
      <w:color w:val="404040" w:themeColor="text1" w:themeTint="BF"/>
    </w:rPr>
  </w:style>
  <w:style w:type="character" w:customStyle="1" w:styleId="a8">
    <w:name w:val="引用 字符"/>
    <w:basedOn w:val="a0"/>
    <w:link w:val="a7"/>
    <w:uiPriority w:val="29"/>
    <w:rsid w:val="00325506"/>
    <w:rPr>
      <w:i/>
      <w:iCs/>
      <w:color w:val="404040" w:themeColor="text1" w:themeTint="BF"/>
    </w:rPr>
  </w:style>
  <w:style w:type="paragraph" w:styleId="a9">
    <w:name w:val="List Paragraph"/>
    <w:basedOn w:val="a"/>
    <w:uiPriority w:val="34"/>
    <w:qFormat/>
    <w:rsid w:val="00325506"/>
    <w:pPr>
      <w:ind w:left="720"/>
      <w:contextualSpacing/>
    </w:pPr>
  </w:style>
  <w:style w:type="character" w:styleId="aa">
    <w:name w:val="Intense Emphasis"/>
    <w:basedOn w:val="a0"/>
    <w:uiPriority w:val="21"/>
    <w:qFormat/>
    <w:rsid w:val="00325506"/>
    <w:rPr>
      <w:i/>
      <w:iCs/>
      <w:color w:val="2F5496" w:themeColor="accent1" w:themeShade="BF"/>
    </w:rPr>
  </w:style>
  <w:style w:type="paragraph" w:styleId="ab">
    <w:name w:val="Intense Quote"/>
    <w:basedOn w:val="a"/>
    <w:next w:val="a"/>
    <w:link w:val="ac"/>
    <w:uiPriority w:val="30"/>
    <w:qFormat/>
    <w:rsid w:val="003255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25506"/>
    <w:rPr>
      <w:i/>
      <w:iCs/>
      <w:color w:val="2F5496" w:themeColor="accent1" w:themeShade="BF"/>
    </w:rPr>
  </w:style>
  <w:style w:type="character" w:styleId="ad">
    <w:name w:val="Intense Reference"/>
    <w:basedOn w:val="a0"/>
    <w:uiPriority w:val="32"/>
    <w:qFormat/>
    <w:rsid w:val="003255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751</Characters>
  <Application>Microsoft Office Word</Application>
  <DocSecurity>0</DocSecurity>
  <Lines>6</Lines>
  <Paragraphs>1</Paragraphs>
  <ScaleCrop>false</ScaleCrop>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2025-02-25T12:35:00Z</dcterms:created>
  <dcterms:modified xsi:type="dcterms:W3CDTF">2025-02-25T12:35:00Z</dcterms:modified>
</cp:coreProperties>
</file>