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9A9E" w14:textId="77777777" w:rsidR="0089646D" w:rsidRDefault="0089646D">
      <w:pPr>
        <w:rPr>
          <w:rFonts w:hint="eastAsia"/>
        </w:rPr>
      </w:pPr>
      <w:r>
        <w:rPr>
          <w:rFonts w:hint="eastAsia"/>
        </w:rPr>
        <w:t>仲裁的拼音及解释</w:t>
      </w:r>
    </w:p>
    <w:p w14:paraId="128E1455" w14:textId="77777777" w:rsidR="0089646D" w:rsidRDefault="0089646D">
      <w:pPr>
        <w:rPr>
          <w:rFonts w:hint="eastAsia"/>
        </w:rPr>
      </w:pPr>
      <w:r>
        <w:rPr>
          <w:rFonts w:hint="eastAsia"/>
        </w:rPr>
        <w:t>仲裁，拼音为“zhòng cái”，是指争议双方当事人通过协议自愿将他们之间的争议提交给非司法机构的第三方进行裁决的一种解决争议的方法。这种方法在商业合同、劳动纠纷以及其他法律领域中广泛应用。仲裁作为一种替代性争议解决机制（ADR），其目的在于提供一个相对快速、保密且专业的争议解决方案。</w:t>
      </w:r>
    </w:p>
    <w:p w14:paraId="1DFEC513" w14:textId="77777777" w:rsidR="0089646D" w:rsidRDefault="0089646D">
      <w:pPr>
        <w:rPr>
          <w:rFonts w:hint="eastAsia"/>
        </w:rPr>
      </w:pPr>
    </w:p>
    <w:p w14:paraId="61D437F0" w14:textId="77777777" w:rsidR="0089646D" w:rsidRDefault="0089646D">
      <w:pPr>
        <w:rPr>
          <w:rFonts w:hint="eastAsia"/>
        </w:rPr>
      </w:pPr>
      <w:r>
        <w:rPr>
          <w:rFonts w:hint="eastAsia"/>
        </w:rPr>
        <w:t>仲裁的历史背景</w:t>
      </w:r>
    </w:p>
    <w:p w14:paraId="5F475B59" w14:textId="77777777" w:rsidR="0089646D" w:rsidRDefault="0089646D">
      <w:pPr>
        <w:rPr>
          <w:rFonts w:hint="eastAsia"/>
        </w:rPr>
      </w:pPr>
      <w:r>
        <w:rPr>
          <w:rFonts w:hint="eastAsia"/>
        </w:rPr>
        <w:t>仲裁作为一种争议解决方式拥有悠久的历史，最早可以追溯到古希腊和罗马时期。当时，商人之间为了快速解决贸易纠纷，常常会选择一位受双方信任的第三方来进行裁决。随着时间的发展，这种做法逐渐演变成现代意义上的仲裁制度。尤其是在国际贸易中，由于各国法律体系的差异，仲裁因其灵活性和跨国界的适用性而受到青睐。</w:t>
      </w:r>
    </w:p>
    <w:p w14:paraId="390BEB3C" w14:textId="77777777" w:rsidR="0089646D" w:rsidRDefault="0089646D">
      <w:pPr>
        <w:rPr>
          <w:rFonts w:hint="eastAsia"/>
        </w:rPr>
      </w:pPr>
    </w:p>
    <w:p w14:paraId="1ABC49B1" w14:textId="77777777" w:rsidR="0089646D" w:rsidRDefault="0089646D">
      <w:pPr>
        <w:rPr>
          <w:rFonts w:hint="eastAsia"/>
        </w:rPr>
      </w:pPr>
      <w:r>
        <w:rPr>
          <w:rFonts w:hint="eastAsia"/>
        </w:rPr>
        <w:t>仲裁的基本原则</w:t>
      </w:r>
    </w:p>
    <w:p w14:paraId="452FA0B6" w14:textId="77777777" w:rsidR="0089646D" w:rsidRDefault="0089646D">
      <w:pPr>
        <w:rPr>
          <w:rFonts w:hint="eastAsia"/>
        </w:rPr>
      </w:pPr>
      <w:r>
        <w:rPr>
          <w:rFonts w:hint="eastAsia"/>
        </w:rPr>
        <w:t>仲裁遵循一些基本原则以确保其公正性和有效性。首先是自愿原则，即争议双方必须自愿选择仲裁作为解决问题的方式；其次是独立公正原则，仲裁员应当保持独立，不受外界干扰地作出裁决；最后是保密原则，仲裁过程及其结果通常是不公开的，这有助于保护当事人的商业秘密和个人隐私。</w:t>
      </w:r>
    </w:p>
    <w:p w14:paraId="47485E2B" w14:textId="77777777" w:rsidR="0089646D" w:rsidRDefault="0089646D">
      <w:pPr>
        <w:rPr>
          <w:rFonts w:hint="eastAsia"/>
        </w:rPr>
      </w:pPr>
    </w:p>
    <w:p w14:paraId="577D1663" w14:textId="77777777" w:rsidR="0089646D" w:rsidRDefault="0089646D">
      <w:pPr>
        <w:rPr>
          <w:rFonts w:hint="eastAsia"/>
        </w:rPr>
      </w:pPr>
      <w:r>
        <w:rPr>
          <w:rFonts w:hint="eastAsia"/>
        </w:rPr>
        <w:t>仲裁程序简介</w:t>
      </w:r>
    </w:p>
    <w:p w14:paraId="61AF0128" w14:textId="77777777" w:rsidR="0089646D" w:rsidRDefault="0089646D">
      <w:pPr>
        <w:rPr>
          <w:rFonts w:hint="eastAsia"/>
        </w:rPr>
      </w:pPr>
      <w:r>
        <w:rPr>
          <w:rFonts w:hint="eastAsia"/>
        </w:rPr>
        <w:t>仲裁程序通常包括申请仲裁、组成仲裁庭、开庭审理以及作出裁决等步骤。一方当事人向仲裁委员会提交仲裁申请书，并指定具体的仲裁请求。根据双方当事人的意愿或规则规定，选定或指派仲裁员组成仲裁庭。接下来，仲裁庭会组织开庭审理，听取双方的意见和证据。最终，仲裁庭依据事实和法律作出裁决，该裁决对双方具有约束力。</w:t>
      </w:r>
    </w:p>
    <w:p w14:paraId="660DC24E" w14:textId="77777777" w:rsidR="0089646D" w:rsidRDefault="0089646D">
      <w:pPr>
        <w:rPr>
          <w:rFonts w:hint="eastAsia"/>
        </w:rPr>
      </w:pPr>
    </w:p>
    <w:p w14:paraId="229A34D1" w14:textId="77777777" w:rsidR="0089646D" w:rsidRDefault="0089646D">
      <w:pPr>
        <w:rPr>
          <w:rFonts w:hint="eastAsia"/>
        </w:rPr>
      </w:pPr>
      <w:r>
        <w:rPr>
          <w:rFonts w:hint="eastAsia"/>
        </w:rPr>
        <w:t>仲裁与诉讼的区别</w:t>
      </w:r>
    </w:p>
    <w:p w14:paraId="56C9D27D" w14:textId="77777777" w:rsidR="0089646D" w:rsidRDefault="0089646D">
      <w:pPr>
        <w:rPr>
          <w:rFonts w:hint="eastAsia"/>
        </w:rPr>
      </w:pPr>
      <w:r>
        <w:rPr>
          <w:rFonts w:hint="eastAsia"/>
        </w:rPr>
        <w:t>虽然仲裁和诉讼都是解决争议的方式，但两者之间存在显著差异。诉讼是由国家司法机关按照法定程序进行的审判活动，而仲裁则是由民间组织或临时组成的仲裁庭进行裁决的过程。诉讼程序较为正式，耗时较长，而仲裁则更加快捷灵活。诉讼的结果一般需要公开，而仲裁则注重保密性。</w:t>
      </w:r>
    </w:p>
    <w:p w14:paraId="78E84383" w14:textId="77777777" w:rsidR="0089646D" w:rsidRDefault="0089646D">
      <w:pPr>
        <w:rPr>
          <w:rFonts w:hint="eastAsia"/>
        </w:rPr>
      </w:pPr>
    </w:p>
    <w:p w14:paraId="3C15C0AD" w14:textId="77777777" w:rsidR="0089646D" w:rsidRDefault="0089646D">
      <w:pPr>
        <w:rPr>
          <w:rFonts w:hint="eastAsia"/>
        </w:rPr>
      </w:pPr>
      <w:r>
        <w:rPr>
          <w:rFonts w:hint="eastAsia"/>
        </w:rPr>
        <w:t>本文是由每日作文网(2345lzwz.com)为大家创作</w:t>
      </w:r>
    </w:p>
    <w:p w14:paraId="78BC7967" w14:textId="32C7F52E" w:rsidR="00FB5600" w:rsidRDefault="00FB5600"/>
    <w:sectPr w:rsidR="00FB5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00"/>
    <w:rsid w:val="007574E7"/>
    <w:rsid w:val="0089646D"/>
    <w:rsid w:val="00FB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11AD-15C9-4711-A696-3FCB19D1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600"/>
    <w:rPr>
      <w:rFonts w:cstheme="majorBidi"/>
      <w:color w:val="2F5496" w:themeColor="accent1" w:themeShade="BF"/>
      <w:sz w:val="28"/>
      <w:szCs w:val="28"/>
    </w:rPr>
  </w:style>
  <w:style w:type="character" w:customStyle="1" w:styleId="50">
    <w:name w:val="标题 5 字符"/>
    <w:basedOn w:val="a0"/>
    <w:link w:val="5"/>
    <w:uiPriority w:val="9"/>
    <w:semiHidden/>
    <w:rsid w:val="00FB5600"/>
    <w:rPr>
      <w:rFonts w:cstheme="majorBidi"/>
      <w:color w:val="2F5496" w:themeColor="accent1" w:themeShade="BF"/>
      <w:sz w:val="24"/>
    </w:rPr>
  </w:style>
  <w:style w:type="character" w:customStyle="1" w:styleId="60">
    <w:name w:val="标题 6 字符"/>
    <w:basedOn w:val="a0"/>
    <w:link w:val="6"/>
    <w:uiPriority w:val="9"/>
    <w:semiHidden/>
    <w:rsid w:val="00FB5600"/>
    <w:rPr>
      <w:rFonts w:cstheme="majorBidi"/>
      <w:b/>
      <w:bCs/>
      <w:color w:val="2F5496" w:themeColor="accent1" w:themeShade="BF"/>
    </w:rPr>
  </w:style>
  <w:style w:type="character" w:customStyle="1" w:styleId="70">
    <w:name w:val="标题 7 字符"/>
    <w:basedOn w:val="a0"/>
    <w:link w:val="7"/>
    <w:uiPriority w:val="9"/>
    <w:semiHidden/>
    <w:rsid w:val="00FB5600"/>
    <w:rPr>
      <w:rFonts w:cstheme="majorBidi"/>
      <w:b/>
      <w:bCs/>
      <w:color w:val="595959" w:themeColor="text1" w:themeTint="A6"/>
    </w:rPr>
  </w:style>
  <w:style w:type="character" w:customStyle="1" w:styleId="80">
    <w:name w:val="标题 8 字符"/>
    <w:basedOn w:val="a0"/>
    <w:link w:val="8"/>
    <w:uiPriority w:val="9"/>
    <w:semiHidden/>
    <w:rsid w:val="00FB5600"/>
    <w:rPr>
      <w:rFonts w:cstheme="majorBidi"/>
      <w:color w:val="595959" w:themeColor="text1" w:themeTint="A6"/>
    </w:rPr>
  </w:style>
  <w:style w:type="character" w:customStyle="1" w:styleId="90">
    <w:name w:val="标题 9 字符"/>
    <w:basedOn w:val="a0"/>
    <w:link w:val="9"/>
    <w:uiPriority w:val="9"/>
    <w:semiHidden/>
    <w:rsid w:val="00FB5600"/>
    <w:rPr>
      <w:rFonts w:eastAsiaTheme="majorEastAsia" w:cstheme="majorBidi"/>
      <w:color w:val="595959" w:themeColor="text1" w:themeTint="A6"/>
    </w:rPr>
  </w:style>
  <w:style w:type="paragraph" w:styleId="a3">
    <w:name w:val="Title"/>
    <w:basedOn w:val="a"/>
    <w:next w:val="a"/>
    <w:link w:val="a4"/>
    <w:uiPriority w:val="10"/>
    <w:qFormat/>
    <w:rsid w:val="00FB5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600"/>
    <w:pPr>
      <w:spacing w:before="160"/>
      <w:jc w:val="center"/>
    </w:pPr>
    <w:rPr>
      <w:i/>
      <w:iCs/>
      <w:color w:val="404040" w:themeColor="text1" w:themeTint="BF"/>
    </w:rPr>
  </w:style>
  <w:style w:type="character" w:customStyle="1" w:styleId="a8">
    <w:name w:val="引用 字符"/>
    <w:basedOn w:val="a0"/>
    <w:link w:val="a7"/>
    <w:uiPriority w:val="29"/>
    <w:rsid w:val="00FB5600"/>
    <w:rPr>
      <w:i/>
      <w:iCs/>
      <w:color w:val="404040" w:themeColor="text1" w:themeTint="BF"/>
    </w:rPr>
  </w:style>
  <w:style w:type="paragraph" w:styleId="a9">
    <w:name w:val="List Paragraph"/>
    <w:basedOn w:val="a"/>
    <w:uiPriority w:val="34"/>
    <w:qFormat/>
    <w:rsid w:val="00FB5600"/>
    <w:pPr>
      <w:ind w:left="720"/>
      <w:contextualSpacing/>
    </w:pPr>
  </w:style>
  <w:style w:type="character" w:styleId="aa">
    <w:name w:val="Intense Emphasis"/>
    <w:basedOn w:val="a0"/>
    <w:uiPriority w:val="21"/>
    <w:qFormat/>
    <w:rsid w:val="00FB5600"/>
    <w:rPr>
      <w:i/>
      <w:iCs/>
      <w:color w:val="2F5496" w:themeColor="accent1" w:themeShade="BF"/>
    </w:rPr>
  </w:style>
  <w:style w:type="paragraph" w:styleId="ab">
    <w:name w:val="Intense Quote"/>
    <w:basedOn w:val="a"/>
    <w:next w:val="a"/>
    <w:link w:val="ac"/>
    <w:uiPriority w:val="30"/>
    <w:qFormat/>
    <w:rsid w:val="00FB5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600"/>
    <w:rPr>
      <w:i/>
      <w:iCs/>
      <w:color w:val="2F5496" w:themeColor="accent1" w:themeShade="BF"/>
    </w:rPr>
  </w:style>
  <w:style w:type="character" w:styleId="ad">
    <w:name w:val="Intense Reference"/>
    <w:basedOn w:val="a0"/>
    <w:uiPriority w:val="32"/>
    <w:qFormat/>
    <w:rsid w:val="00FB5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