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5DC6" w14:textId="77777777" w:rsidR="001E1110" w:rsidRDefault="001E1110">
      <w:pPr>
        <w:rPr>
          <w:rFonts w:hint="eastAsia"/>
        </w:rPr>
      </w:pPr>
      <w:r>
        <w:rPr>
          <w:rFonts w:hint="eastAsia"/>
        </w:rPr>
        <w:t>以前的汉语的拼音</w:t>
      </w:r>
    </w:p>
    <w:p w14:paraId="1EC82550" w14:textId="77777777" w:rsidR="001E1110" w:rsidRDefault="001E1110">
      <w:pPr>
        <w:rPr>
          <w:rFonts w:hint="eastAsia"/>
        </w:rPr>
      </w:pPr>
      <w:r>
        <w:rPr>
          <w:rFonts w:hint="eastAsia"/>
        </w:rPr>
        <w:t>汉语拼音，作为现代汉语的标准音标系统，其实有着一段不短的历史。它不仅帮助人们学习标准普通话，还对提高国民的文化素质和促进文化交流起到了不可忽视的作用。然而，在汉语拼音标准化之前，汉语的发音标注经历了多种形式。</w:t>
      </w:r>
    </w:p>
    <w:p w14:paraId="2784333D" w14:textId="77777777" w:rsidR="001E1110" w:rsidRDefault="001E1110">
      <w:pPr>
        <w:rPr>
          <w:rFonts w:hint="eastAsia"/>
        </w:rPr>
      </w:pPr>
    </w:p>
    <w:p w14:paraId="5DAAE24C" w14:textId="77777777" w:rsidR="001E1110" w:rsidRDefault="001E1110">
      <w:pPr>
        <w:rPr>
          <w:rFonts w:hint="eastAsia"/>
        </w:rPr>
      </w:pPr>
      <w:r>
        <w:rPr>
          <w:rFonts w:hint="eastAsia"/>
        </w:rPr>
        <w:t>早期的形式</w:t>
      </w:r>
    </w:p>
    <w:p w14:paraId="6E33FA26" w14:textId="77777777" w:rsidR="001E1110" w:rsidRDefault="001E1110">
      <w:pPr>
        <w:rPr>
          <w:rFonts w:hint="eastAsia"/>
        </w:rPr>
      </w:pPr>
      <w:r>
        <w:rPr>
          <w:rFonts w:hint="eastAsia"/>
        </w:rPr>
        <w:t>早在清朝末年，为了方便外国人学习中文以及帮助国内文盲识字，开始出现了各种形式的拼音方案。例如，1867年英国驻中国领事馆官员威妥玛发明了“威妥玛拼音”，这种拼音方法基于北京话，使用拉丁字母拼写汉字读音，虽然在当时被广泛应用于外交文书、教学等领域，但它主要是为外国人设计的，与现代汉语拼音有很大不同。</w:t>
      </w:r>
    </w:p>
    <w:p w14:paraId="230CB968" w14:textId="77777777" w:rsidR="001E1110" w:rsidRDefault="001E1110">
      <w:pPr>
        <w:rPr>
          <w:rFonts w:hint="eastAsia"/>
        </w:rPr>
      </w:pPr>
    </w:p>
    <w:p w14:paraId="180798AD" w14:textId="77777777" w:rsidR="001E1110" w:rsidRDefault="001E1110">
      <w:pPr>
        <w:rPr>
          <w:rFonts w:hint="eastAsia"/>
        </w:rPr>
      </w:pPr>
      <w:r>
        <w:rPr>
          <w:rFonts w:hint="eastAsia"/>
        </w:rPr>
        <w:t>注音符号的出现</w:t>
      </w:r>
    </w:p>
    <w:p w14:paraId="1809778E" w14:textId="77777777" w:rsidR="001E1110" w:rsidRDefault="001E1110">
      <w:pPr>
        <w:rPr>
          <w:rFonts w:hint="eastAsia"/>
        </w:rPr>
      </w:pPr>
      <w:r>
        <w:rPr>
          <w:rFonts w:hint="eastAsia"/>
        </w:rPr>
        <w:t>进入20世纪初，随着国家对教育普及的重视，传统的注音符号（又称注音字母）应运而生。1913年，中华民国教育部召开读音统一会，正式通过了这套注音符号系统，并于1918年公布实施。这套系统采用部分汉字偏旁部首作为符号来标记汉字发音，虽然在一定程度上解决了汉字读音问题，但由于其复杂性及不易学的特点，限制了它的推广范围。</w:t>
      </w:r>
    </w:p>
    <w:p w14:paraId="29F532D4" w14:textId="77777777" w:rsidR="001E1110" w:rsidRDefault="001E1110">
      <w:pPr>
        <w:rPr>
          <w:rFonts w:hint="eastAsia"/>
        </w:rPr>
      </w:pPr>
    </w:p>
    <w:p w14:paraId="5AAAC041" w14:textId="77777777" w:rsidR="001E1110" w:rsidRDefault="001E1110">
      <w:pPr>
        <w:rPr>
          <w:rFonts w:hint="eastAsia"/>
        </w:rPr>
      </w:pPr>
      <w:r>
        <w:rPr>
          <w:rFonts w:hint="eastAsia"/>
        </w:rPr>
        <w:t>向现代汉语拼音过渡</w:t>
      </w:r>
    </w:p>
    <w:p w14:paraId="5BAA7934" w14:textId="77777777" w:rsidR="001E1110" w:rsidRDefault="001E1110">
      <w:pPr>
        <w:rPr>
          <w:rFonts w:hint="eastAsia"/>
        </w:rPr>
      </w:pPr>
      <w:r>
        <w:rPr>
          <w:rFonts w:hint="eastAsia"/>
        </w:rPr>
        <w:t>随着时间的发展，到了1950年代，中华人民共和国政府为了进一步简化汉字学习过程，推动文化普及，决定制定一套更加科学、易于学习的拼音方案。1958年2月11日，第一届全国人民代表大会第五次会议批准了《汉语拼音方案》，这标志着现代汉语拼音的诞生。该方案以拉丁字母为基础，经过多次修改和完善，成为现今我们所使用的汉语拼音系统。</w:t>
      </w:r>
    </w:p>
    <w:p w14:paraId="1C56D64F" w14:textId="77777777" w:rsidR="001E1110" w:rsidRDefault="001E1110">
      <w:pPr>
        <w:rPr>
          <w:rFonts w:hint="eastAsia"/>
        </w:rPr>
      </w:pPr>
    </w:p>
    <w:p w14:paraId="1DE7D50C" w14:textId="77777777" w:rsidR="001E1110" w:rsidRDefault="001E1110">
      <w:pPr>
        <w:rPr>
          <w:rFonts w:hint="eastAsia"/>
        </w:rPr>
      </w:pPr>
      <w:r>
        <w:rPr>
          <w:rFonts w:hint="eastAsia"/>
        </w:rPr>
        <w:t>最后的总结</w:t>
      </w:r>
    </w:p>
    <w:p w14:paraId="278C0125" w14:textId="77777777" w:rsidR="001E1110" w:rsidRDefault="001E1110">
      <w:pPr>
        <w:rPr>
          <w:rFonts w:hint="eastAsia"/>
        </w:rPr>
      </w:pPr>
      <w:r>
        <w:rPr>
          <w:rFonts w:hint="eastAsia"/>
        </w:rPr>
        <w:t>从威妥玛拼音到注音符号，再到最终形成的现代汉语拼音，这一演变过程反映了汉语语音记录方式的进步和社会需求的变化。现代汉语拼音不仅极大地促进了汉字的学习和使用，也成为中华文化走向世界的重要桥梁之一。通过对历史的回顾，我们可以更好地理解汉语拼音的重要性及其在中国语言文化发展中的独特地位。</w:t>
      </w:r>
    </w:p>
    <w:p w14:paraId="51ADD583" w14:textId="77777777" w:rsidR="001E1110" w:rsidRDefault="001E1110">
      <w:pPr>
        <w:rPr>
          <w:rFonts w:hint="eastAsia"/>
        </w:rPr>
      </w:pPr>
    </w:p>
    <w:p w14:paraId="2CAC8555" w14:textId="77777777" w:rsidR="001E1110" w:rsidRDefault="001E1110">
      <w:pPr>
        <w:rPr>
          <w:rFonts w:hint="eastAsia"/>
        </w:rPr>
      </w:pPr>
    </w:p>
    <w:p w14:paraId="69409B82" w14:textId="77777777" w:rsidR="001E1110" w:rsidRDefault="001E1110">
      <w:pPr>
        <w:rPr>
          <w:rFonts w:hint="eastAsia"/>
        </w:rPr>
      </w:pPr>
      <w:r>
        <w:rPr>
          <w:rFonts w:hint="eastAsia"/>
        </w:rPr>
        <w:t>本文是由每日作文网(2345lzwz.com)为大家创作</w:t>
      </w:r>
    </w:p>
    <w:p w14:paraId="283BBF18" w14:textId="6752A995" w:rsidR="007B1D17" w:rsidRDefault="007B1D17"/>
    <w:sectPr w:rsidR="007B1D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17"/>
    <w:rsid w:val="001E1110"/>
    <w:rsid w:val="007574E7"/>
    <w:rsid w:val="007B1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54C6C-F858-4D9B-910D-8737C7D6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D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D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D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D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D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D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D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D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D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D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D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D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D17"/>
    <w:rPr>
      <w:rFonts w:cstheme="majorBidi"/>
      <w:color w:val="2F5496" w:themeColor="accent1" w:themeShade="BF"/>
      <w:sz w:val="28"/>
      <w:szCs w:val="28"/>
    </w:rPr>
  </w:style>
  <w:style w:type="character" w:customStyle="1" w:styleId="50">
    <w:name w:val="标题 5 字符"/>
    <w:basedOn w:val="a0"/>
    <w:link w:val="5"/>
    <w:uiPriority w:val="9"/>
    <w:semiHidden/>
    <w:rsid w:val="007B1D17"/>
    <w:rPr>
      <w:rFonts w:cstheme="majorBidi"/>
      <w:color w:val="2F5496" w:themeColor="accent1" w:themeShade="BF"/>
      <w:sz w:val="24"/>
    </w:rPr>
  </w:style>
  <w:style w:type="character" w:customStyle="1" w:styleId="60">
    <w:name w:val="标题 6 字符"/>
    <w:basedOn w:val="a0"/>
    <w:link w:val="6"/>
    <w:uiPriority w:val="9"/>
    <w:semiHidden/>
    <w:rsid w:val="007B1D17"/>
    <w:rPr>
      <w:rFonts w:cstheme="majorBidi"/>
      <w:b/>
      <w:bCs/>
      <w:color w:val="2F5496" w:themeColor="accent1" w:themeShade="BF"/>
    </w:rPr>
  </w:style>
  <w:style w:type="character" w:customStyle="1" w:styleId="70">
    <w:name w:val="标题 7 字符"/>
    <w:basedOn w:val="a0"/>
    <w:link w:val="7"/>
    <w:uiPriority w:val="9"/>
    <w:semiHidden/>
    <w:rsid w:val="007B1D17"/>
    <w:rPr>
      <w:rFonts w:cstheme="majorBidi"/>
      <w:b/>
      <w:bCs/>
      <w:color w:val="595959" w:themeColor="text1" w:themeTint="A6"/>
    </w:rPr>
  </w:style>
  <w:style w:type="character" w:customStyle="1" w:styleId="80">
    <w:name w:val="标题 8 字符"/>
    <w:basedOn w:val="a0"/>
    <w:link w:val="8"/>
    <w:uiPriority w:val="9"/>
    <w:semiHidden/>
    <w:rsid w:val="007B1D17"/>
    <w:rPr>
      <w:rFonts w:cstheme="majorBidi"/>
      <w:color w:val="595959" w:themeColor="text1" w:themeTint="A6"/>
    </w:rPr>
  </w:style>
  <w:style w:type="character" w:customStyle="1" w:styleId="90">
    <w:name w:val="标题 9 字符"/>
    <w:basedOn w:val="a0"/>
    <w:link w:val="9"/>
    <w:uiPriority w:val="9"/>
    <w:semiHidden/>
    <w:rsid w:val="007B1D17"/>
    <w:rPr>
      <w:rFonts w:eastAsiaTheme="majorEastAsia" w:cstheme="majorBidi"/>
      <w:color w:val="595959" w:themeColor="text1" w:themeTint="A6"/>
    </w:rPr>
  </w:style>
  <w:style w:type="paragraph" w:styleId="a3">
    <w:name w:val="Title"/>
    <w:basedOn w:val="a"/>
    <w:next w:val="a"/>
    <w:link w:val="a4"/>
    <w:uiPriority w:val="10"/>
    <w:qFormat/>
    <w:rsid w:val="007B1D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D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D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D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D17"/>
    <w:pPr>
      <w:spacing w:before="160"/>
      <w:jc w:val="center"/>
    </w:pPr>
    <w:rPr>
      <w:i/>
      <w:iCs/>
      <w:color w:val="404040" w:themeColor="text1" w:themeTint="BF"/>
    </w:rPr>
  </w:style>
  <w:style w:type="character" w:customStyle="1" w:styleId="a8">
    <w:name w:val="引用 字符"/>
    <w:basedOn w:val="a0"/>
    <w:link w:val="a7"/>
    <w:uiPriority w:val="29"/>
    <w:rsid w:val="007B1D17"/>
    <w:rPr>
      <w:i/>
      <w:iCs/>
      <w:color w:val="404040" w:themeColor="text1" w:themeTint="BF"/>
    </w:rPr>
  </w:style>
  <w:style w:type="paragraph" w:styleId="a9">
    <w:name w:val="List Paragraph"/>
    <w:basedOn w:val="a"/>
    <w:uiPriority w:val="34"/>
    <w:qFormat/>
    <w:rsid w:val="007B1D17"/>
    <w:pPr>
      <w:ind w:left="720"/>
      <w:contextualSpacing/>
    </w:pPr>
  </w:style>
  <w:style w:type="character" w:styleId="aa">
    <w:name w:val="Intense Emphasis"/>
    <w:basedOn w:val="a0"/>
    <w:uiPriority w:val="21"/>
    <w:qFormat/>
    <w:rsid w:val="007B1D17"/>
    <w:rPr>
      <w:i/>
      <w:iCs/>
      <w:color w:val="2F5496" w:themeColor="accent1" w:themeShade="BF"/>
    </w:rPr>
  </w:style>
  <w:style w:type="paragraph" w:styleId="ab">
    <w:name w:val="Intense Quote"/>
    <w:basedOn w:val="a"/>
    <w:next w:val="a"/>
    <w:link w:val="ac"/>
    <w:uiPriority w:val="30"/>
    <w:qFormat/>
    <w:rsid w:val="007B1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D17"/>
    <w:rPr>
      <w:i/>
      <w:iCs/>
      <w:color w:val="2F5496" w:themeColor="accent1" w:themeShade="BF"/>
    </w:rPr>
  </w:style>
  <w:style w:type="character" w:styleId="ad">
    <w:name w:val="Intense Reference"/>
    <w:basedOn w:val="a0"/>
    <w:uiPriority w:val="32"/>
    <w:qFormat/>
    <w:rsid w:val="007B1D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