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E99E" w14:textId="77777777" w:rsidR="00265CF7" w:rsidRDefault="00265CF7">
      <w:pPr>
        <w:rPr>
          <w:rFonts w:hint="eastAsia"/>
        </w:rPr>
      </w:pPr>
      <w:r>
        <w:rPr>
          <w:rFonts w:hint="eastAsia"/>
        </w:rPr>
        <w:t>人间和悲惨和情景和危害的拼音</w:t>
      </w:r>
    </w:p>
    <w:p w14:paraId="53C69ED6" w14:textId="77777777" w:rsidR="00265CF7" w:rsidRDefault="00265CF7">
      <w:pPr>
        <w:rPr>
          <w:rFonts w:hint="eastAsia"/>
        </w:rPr>
      </w:pPr>
      <w:r>
        <w:rPr>
          <w:rFonts w:hint="eastAsia"/>
        </w:rPr>
        <w:t>Ren jian he bei can he qing jing he wei hai de pin yin，这个标题以一种独特的方式将“人间”、“悲惨”、“情景”以及“危害”的拼音结合在一起，试图探讨这些概念在现代社会中的含义及其相互之间的联系。它不仅仅是一组词语的简单组合，更是一种对现实社会现象的深刻反思。</w:t>
      </w:r>
    </w:p>
    <w:p w14:paraId="7310BA3A" w14:textId="77777777" w:rsidR="00265CF7" w:rsidRDefault="00265CF7">
      <w:pPr>
        <w:rPr>
          <w:rFonts w:hint="eastAsia"/>
        </w:rPr>
      </w:pPr>
    </w:p>
    <w:p w14:paraId="1F45C21D" w14:textId="77777777" w:rsidR="00265CF7" w:rsidRDefault="00265CF7">
      <w:pPr>
        <w:rPr>
          <w:rFonts w:hint="eastAsia"/>
        </w:rPr>
      </w:pPr>
      <w:r>
        <w:rPr>
          <w:rFonts w:hint="eastAsia"/>
        </w:rPr>
        <w:t>人间的多样性与复杂性</w:t>
      </w:r>
    </w:p>
    <w:p w14:paraId="79C7FD58" w14:textId="77777777" w:rsidR="00265CF7" w:rsidRDefault="00265CF7">
      <w:pPr>
        <w:rPr>
          <w:rFonts w:hint="eastAsia"/>
        </w:rPr>
      </w:pPr>
      <w:r>
        <w:rPr>
          <w:rFonts w:hint="eastAsia"/>
        </w:rPr>
        <w:t>Ren jian，即人间，指的是我们生活的这个世界。它充满了各种各样的人、事、物，是一个极其多样且复杂的整体。在这个大千世界中，每个人都有自己的生活轨迹，经历着不同的喜怒哀乐。正是这种多样性使得人间既美丽又充满挑战。</w:t>
      </w:r>
    </w:p>
    <w:p w14:paraId="5B019BB3" w14:textId="77777777" w:rsidR="00265CF7" w:rsidRDefault="00265CF7">
      <w:pPr>
        <w:rPr>
          <w:rFonts w:hint="eastAsia"/>
        </w:rPr>
      </w:pPr>
    </w:p>
    <w:p w14:paraId="262755EF" w14:textId="77777777" w:rsidR="00265CF7" w:rsidRDefault="00265CF7">
      <w:pPr>
        <w:rPr>
          <w:rFonts w:hint="eastAsia"/>
        </w:rPr>
      </w:pPr>
      <w:r>
        <w:rPr>
          <w:rFonts w:hint="eastAsia"/>
        </w:rPr>
        <w:t>悲惨的情景及其背后的原因</w:t>
      </w:r>
    </w:p>
    <w:p w14:paraId="1A20DF11" w14:textId="77777777" w:rsidR="00265CF7" w:rsidRDefault="00265CF7">
      <w:pPr>
        <w:rPr>
          <w:rFonts w:hint="eastAsia"/>
        </w:rPr>
      </w:pPr>
      <w:r>
        <w:rPr>
          <w:rFonts w:hint="eastAsia"/>
        </w:rPr>
        <w:t>Bei can，即悲惨，常常用来描述那些让人感到痛苦或不幸的情境。在现实生活中，无论是自然灾害带来的破坏，还是人类自身行为导致的悲剧，都会给人们带来深深的伤害。探究这些悲惨情景背后的原因，往往能够发现它们并非孤立存在，而是与社会结构、经济状况、文化背景等因素紧密相关。</w:t>
      </w:r>
    </w:p>
    <w:p w14:paraId="608F4365" w14:textId="77777777" w:rsidR="00265CF7" w:rsidRDefault="00265CF7">
      <w:pPr>
        <w:rPr>
          <w:rFonts w:hint="eastAsia"/>
        </w:rPr>
      </w:pPr>
    </w:p>
    <w:p w14:paraId="2DA09A57" w14:textId="77777777" w:rsidR="00265CF7" w:rsidRDefault="00265CF7">
      <w:pPr>
        <w:rPr>
          <w:rFonts w:hint="eastAsia"/>
        </w:rPr>
      </w:pPr>
      <w:r>
        <w:rPr>
          <w:rFonts w:hint="eastAsia"/>
        </w:rPr>
        <w:t>情景再现：理解和同情的基础</w:t>
      </w:r>
    </w:p>
    <w:p w14:paraId="305B89FE" w14:textId="77777777" w:rsidR="00265CF7" w:rsidRDefault="00265CF7">
      <w:pPr>
        <w:rPr>
          <w:rFonts w:hint="eastAsia"/>
        </w:rPr>
      </w:pPr>
      <w:r>
        <w:rPr>
          <w:rFonts w:hint="eastAsia"/>
        </w:rPr>
        <w:t>Qing jing，情景，是理解他人经历的一个重要途径。通过情景再现，我们可以更好地站在他人的角度思考问题，增强对他人的理解和同情。例如，文学作品、电影等艺术形式常常通过构建具体的情景来引发观众的情感共鸣，帮助人们认识到世界的另一面。</w:t>
      </w:r>
    </w:p>
    <w:p w14:paraId="4CA93038" w14:textId="77777777" w:rsidR="00265CF7" w:rsidRDefault="00265CF7">
      <w:pPr>
        <w:rPr>
          <w:rFonts w:hint="eastAsia"/>
        </w:rPr>
      </w:pPr>
    </w:p>
    <w:p w14:paraId="0101415D" w14:textId="77777777" w:rsidR="00265CF7" w:rsidRDefault="00265CF7">
      <w:pPr>
        <w:rPr>
          <w:rFonts w:hint="eastAsia"/>
        </w:rPr>
      </w:pPr>
      <w:r>
        <w:rPr>
          <w:rFonts w:hint="eastAsia"/>
        </w:rPr>
        <w:t>危害的识别与应对策略</w:t>
      </w:r>
    </w:p>
    <w:p w14:paraId="1EA9F39C" w14:textId="77777777" w:rsidR="00265CF7" w:rsidRDefault="00265CF7">
      <w:pPr>
        <w:rPr>
          <w:rFonts w:hint="eastAsia"/>
        </w:rPr>
      </w:pPr>
      <w:r>
        <w:rPr>
          <w:rFonts w:hint="eastAsia"/>
        </w:rPr>
        <w:t>Wei hai，即危害，指那些可能给人类或环境带来负面影响的因素。面对各种危害，识别其来源并采取有效的应对措施至关重要。这需要社会各界共同努力，包括政府、非政府组织、企业以及每一个个体。只有这样，才能减少危害的发生，保护我们的生活环境。</w:t>
      </w:r>
    </w:p>
    <w:p w14:paraId="2CBE6E3D" w14:textId="77777777" w:rsidR="00265CF7" w:rsidRDefault="00265CF7">
      <w:pPr>
        <w:rPr>
          <w:rFonts w:hint="eastAsia"/>
        </w:rPr>
      </w:pPr>
    </w:p>
    <w:p w14:paraId="7EA10AE1" w14:textId="77777777" w:rsidR="00265CF7" w:rsidRDefault="00265CF7">
      <w:pPr>
        <w:rPr>
          <w:rFonts w:hint="eastAsia"/>
        </w:rPr>
      </w:pPr>
      <w:r>
        <w:rPr>
          <w:rFonts w:hint="eastAsia"/>
        </w:rPr>
        <w:t>从反思到行动：共创美好未来</w:t>
      </w:r>
    </w:p>
    <w:p w14:paraId="20876A0F" w14:textId="77777777" w:rsidR="00265CF7" w:rsidRDefault="00265CF7">
      <w:pPr>
        <w:rPr>
          <w:rFonts w:hint="eastAsia"/>
        </w:rPr>
      </w:pPr>
      <w:r>
        <w:rPr>
          <w:rFonts w:hint="eastAsia"/>
        </w:rPr>
        <w:t>通过对人间、悲惨情景、危害等问题的深入探讨，我们可以更加清楚地认识到当前面临的挑战，并意识到每个人都肩负着改变现状的责任。让我们携手合作，用实际行动去创造一个更加和谐美好的世界。无论是在个人层面还是社会层面，都应积极寻找解决问题的方法，为实现这一目标而努力。</w:t>
      </w:r>
    </w:p>
    <w:p w14:paraId="425D8B6A" w14:textId="77777777" w:rsidR="00265CF7" w:rsidRDefault="00265CF7">
      <w:pPr>
        <w:rPr>
          <w:rFonts w:hint="eastAsia"/>
        </w:rPr>
      </w:pPr>
    </w:p>
    <w:p w14:paraId="18E272BD" w14:textId="77777777" w:rsidR="00265CF7" w:rsidRDefault="00265CF7">
      <w:pPr>
        <w:rPr>
          <w:rFonts w:hint="eastAsia"/>
        </w:rPr>
      </w:pPr>
    </w:p>
    <w:p w14:paraId="585F4307" w14:textId="77777777" w:rsidR="00265CF7" w:rsidRDefault="00265C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5A63B" w14:textId="42588125" w:rsidR="00F71432" w:rsidRDefault="00F71432"/>
    <w:sectPr w:rsidR="00F7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32"/>
    <w:rsid w:val="00265CF7"/>
    <w:rsid w:val="007574E7"/>
    <w:rsid w:val="00F7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B0906-FF0A-400C-9E1D-8F67BBD8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