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9413A" w14:textId="77777777" w:rsidR="00906CB3" w:rsidRDefault="00906CB3">
      <w:pPr>
        <w:rPr>
          <w:rFonts w:hint="eastAsia"/>
        </w:rPr>
      </w:pPr>
      <w:r>
        <w:rPr>
          <w:rFonts w:hint="eastAsia"/>
        </w:rPr>
        <w:t>引言</w:t>
      </w:r>
    </w:p>
    <w:p w14:paraId="24736F14" w14:textId="77777777" w:rsidR="00906CB3" w:rsidRDefault="00906CB3">
      <w:pPr>
        <w:rPr>
          <w:rFonts w:hint="eastAsia"/>
        </w:rPr>
      </w:pPr>
      <w:r>
        <w:rPr>
          <w:rFonts w:hint="eastAsia"/>
        </w:rPr>
        <w:t>在小学五年级的语文学习旅程中，生字表是学生们掌握汉字和提升阅读能力的关键工具。本篇文章将以“五年级上册生字表带拼音”为题，详细介绍这一学期学生们需要掌握的重要汉字及其拼音。</w:t>
      </w:r>
    </w:p>
    <w:p w14:paraId="6F5C3EFB" w14:textId="77777777" w:rsidR="00906CB3" w:rsidRDefault="00906CB3">
      <w:pPr>
        <w:rPr>
          <w:rFonts w:hint="eastAsia"/>
        </w:rPr>
      </w:pPr>
    </w:p>
    <w:p w14:paraId="4BCE5566" w14:textId="77777777" w:rsidR="00906CB3" w:rsidRDefault="00906CB3">
      <w:pPr>
        <w:rPr>
          <w:rFonts w:hint="eastAsia"/>
        </w:rPr>
      </w:pPr>
      <w:r>
        <w:rPr>
          <w:rFonts w:hint="eastAsia"/>
        </w:rPr>
        <w:t>为什么学习生字表很重要</w:t>
      </w:r>
    </w:p>
    <w:p w14:paraId="68B63D05" w14:textId="77777777" w:rsidR="00906CB3" w:rsidRDefault="00906CB3">
      <w:pPr>
        <w:rPr>
          <w:rFonts w:hint="eastAsia"/>
        </w:rPr>
      </w:pPr>
      <w:r>
        <w:rPr>
          <w:rFonts w:hint="eastAsia"/>
        </w:rPr>
        <w:t>对于小学生来说，通过学习生字表不仅可以扩大词汇量，还能增强对汉语的理解和运用能力。每一个新学的汉字都是通往更广阔知识世界的一扇门。生字表按照教材内容精心编排，旨在帮助学生循序渐进地学习，从而更好地理解课文。</w:t>
      </w:r>
    </w:p>
    <w:p w14:paraId="3EDC144A" w14:textId="77777777" w:rsidR="00906CB3" w:rsidRDefault="00906CB3">
      <w:pPr>
        <w:rPr>
          <w:rFonts w:hint="eastAsia"/>
        </w:rPr>
      </w:pPr>
    </w:p>
    <w:p w14:paraId="42F90425" w14:textId="77777777" w:rsidR="00906CB3" w:rsidRDefault="00906CB3">
      <w:pPr>
        <w:rPr>
          <w:rFonts w:hint="eastAsia"/>
        </w:rPr>
      </w:pPr>
      <w:r>
        <w:rPr>
          <w:rFonts w:hint="eastAsia"/>
        </w:rPr>
        <w:t>五年级上册生字表概览</w:t>
      </w:r>
    </w:p>
    <w:p w14:paraId="3AEE9C5C" w14:textId="77777777" w:rsidR="00906CB3" w:rsidRDefault="00906CB3">
      <w:pPr>
        <w:rPr>
          <w:rFonts w:hint="eastAsia"/>
        </w:rPr>
      </w:pPr>
      <w:r>
        <w:rPr>
          <w:rFonts w:hint="eastAsia"/>
        </w:rPr>
        <w:t>五年级上册的生字表包含了众多新的、有趣的汉字。这些汉字根据课程进度和教学目标进行了合理的安排。每个单元都有特定的主题，如自然景观、历史故事等，而生字表则紧密围绕这些主题设计，让学生在学习汉字的同时也能开阔眼界，增长知识。</w:t>
      </w:r>
    </w:p>
    <w:p w14:paraId="3AD0CB22" w14:textId="77777777" w:rsidR="00906CB3" w:rsidRDefault="00906CB3">
      <w:pPr>
        <w:rPr>
          <w:rFonts w:hint="eastAsia"/>
        </w:rPr>
      </w:pPr>
    </w:p>
    <w:p w14:paraId="61FA85FD" w14:textId="77777777" w:rsidR="00906CB3" w:rsidRDefault="00906CB3">
      <w:pPr>
        <w:rPr>
          <w:rFonts w:hint="eastAsia"/>
        </w:rPr>
      </w:pPr>
      <w:r>
        <w:rPr>
          <w:rFonts w:hint="eastAsia"/>
        </w:rPr>
        <w:t>如何有效利用生字表学习</w:t>
      </w:r>
    </w:p>
    <w:p w14:paraId="278320F8" w14:textId="77777777" w:rsidR="00906CB3" w:rsidRDefault="00906CB3">
      <w:pPr>
        <w:rPr>
          <w:rFonts w:hint="eastAsia"/>
        </w:rPr>
      </w:pPr>
      <w:r>
        <w:rPr>
          <w:rFonts w:hint="eastAsia"/>
        </w:rPr>
        <w:t>为了充分利用生字表进行学习，学生可以采用多种方法。例如，可以通过制作卡片来记忆汉字和其对应的拼音；还可以与家人或朋友一起玩汉字游戏，增加学习的乐趣。每天定时复习也是非常重要的，它有助于巩固记忆，避免遗忘。</w:t>
      </w:r>
    </w:p>
    <w:p w14:paraId="1A203F01" w14:textId="77777777" w:rsidR="00906CB3" w:rsidRDefault="00906CB3">
      <w:pPr>
        <w:rPr>
          <w:rFonts w:hint="eastAsia"/>
        </w:rPr>
      </w:pPr>
    </w:p>
    <w:p w14:paraId="2AB14C78" w14:textId="77777777" w:rsidR="00906CB3" w:rsidRDefault="00906CB3">
      <w:pPr>
        <w:rPr>
          <w:rFonts w:hint="eastAsia"/>
        </w:rPr>
      </w:pPr>
      <w:r>
        <w:rPr>
          <w:rFonts w:hint="eastAsia"/>
        </w:rPr>
        <w:t>最后的总结</w:t>
      </w:r>
    </w:p>
    <w:p w14:paraId="3D328DCB" w14:textId="77777777" w:rsidR="00906CB3" w:rsidRDefault="00906CB3">
      <w:pPr>
        <w:rPr>
          <w:rFonts w:hint="eastAsia"/>
        </w:rPr>
      </w:pPr>
      <w:r>
        <w:rPr>
          <w:rFonts w:hint="eastAsia"/>
        </w:rPr>
        <w:t>“五年级上册生字表带拼音”不仅是一份学习资料，更是引导孩子们走进丰富多彩的汉字世界的钥匙。通过持续不断地学习和探索，学生们不仅能提高自己的语文水平，还能培养出对中华文化的深厚兴趣。希望每位同学都能从中找到乐趣，并取得优异的成绩。</w:t>
      </w:r>
    </w:p>
    <w:p w14:paraId="77B2345C" w14:textId="77777777" w:rsidR="00906CB3" w:rsidRDefault="00906CB3">
      <w:pPr>
        <w:rPr>
          <w:rFonts w:hint="eastAsia"/>
        </w:rPr>
      </w:pPr>
    </w:p>
    <w:p w14:paraId="43F39115" w14:textId="77777777" w:rsidR="00906CB3" w:rsidRDefault="00906CB3">
      <w:pPr>
        <w:rPr>
          <w:rFonts w:hint="eastAsia"/>
        </w:rPr>
      </w:pPr>
    </w:p>
    <w:p w14:paraId="2C2EDC77" w14:textId="77777777" w:rsidR="00906CB3" w:rsidRDefault="00906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EC3F9" w14:textId="7211B3E2" w:rsidR="00C43F4E" w:rsidRDefault="00C43F4E"/>
    <w:sectPr w:rsidR="00C43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4E"/>
    <w:rsid w:val="007574E7"/>
    <w:rsid w:val="00906CB3"/>
    <w:rsid w:val="00C4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EAF89-1701-44F9-AE0B-A2CFAF7F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