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3855" w14:textId="77777777" w:rsidR="00AD47E6" w:rsidRDefault="00AD47E6">
      <w:pPr>
        <w:rPr>
          <w:rFonts w:hint="eastAsia"/>
        </w:rPr>
      </w:pPr>
      <w:r>
        <w:rPr>
          <w:rFonts w:hint="eastAsia"/>
        </w:rPr>
        <w:t>中庸二则二的拼音版简介</w:t>
      </w:r>
    </w:p>
    <w:p w14:paraId="20B8636D" w14:textId="77777777" w:rsidR="00AD47E6" w:rsidRDefault="00AD47E6">
      <w:pPr>
        <w:rPr>
          <w:rFonts w:hint="eastAsia"/>
        </w:rPr>
      </w:pPr>
      <w:r>
        <w:rPr>
          <w:rFonts w:hint="eastAsia"/>
        </w:rPr>
        <w:t>《中庸》作为儒家经典之一，自古以来就是中华文化宝库中的重要组成部分。它强调的是在各种关系和情境中寻求一种恰到好处的状态，即“中庸之道”。本文将介绍《中庸》第二章第二部分的拼音版本，以帮助读者更好地理解和发音这一古老文本。</w:t>
      </w:r>
    </w:p>
    <w:p w14:paraId="741C1B92" w14:textId="77777777" w:rsidR="00AD47E6" w:rsidRDefault="00AD47E6">
      <w:pPr>
        <w:rPr>
          <w:rFonts w:hint="eastAsia"/>
        </w:rPr>
      </w:pPr>
    </w:p>
    <w:p w14:paraId="30706B91" w14:textId="77777777" w:rsidR="00AD47E6" w:rsidRDefault="00AD47E6">
      <w:pPr>
        <w:rPr>
          <w:rFonts w:hint="eastAsia"/>
        </w:rPr>
      </w:pPr>
      <w:r>
        <w:rPr>
          <w:rFonts w:hint="eastAsia"/>
        </w:rPr>
        <w:t>中庸之核心思想</w:t>
      </w:r>
    </w:p>
    <w:p w14:paraId="108E461D" w14:textId="77777777" w:rsidR="00AD47E6" w:rsidRDefault="00AD47E6">
      <w:pPr>
        <w:rPr>
          <w:rFonts w:hint="eastAsia"/>
        </w:rPr>
      </w:pPr>
      <w:r>
        <w:rPr>
          <w:rFonts w:hint="eastAsia"/>
        </w:rPr>
        <w:t>中庸之道提倡的是适度、均衡与和谐的价值观，主张人们在生活中追求平衡，避免极端行为或态度。这种哲学不仅影响了中国的传统思想，还深刻地影响着东亚地区乃至全世界的文化与思维方式。通过学习《中庸》，我们可以了解到古人对于如何处理人际关系、自我修养以及社会秩序等方面的智慧见解。</w:t>
      </w:r>
    </w:p>
    <w:p w14:paraId="3E82F311" w14:textId="77777777" w:rsidR="00AD47E6" w:rsidRDefault="00AD47E6">
      <w:pPr>
        <w:rPr>
          <w:rFonts w:hint="eastAsia"/>
        </w:rPr>
      </w:pPr>
    </w:p>
    <w:p w14:paraId="49F56D9F" w14:textId="77777777" w:rsidR="00AD47E6" w:rsidRDefault="00AD47E6">
      <w:pPr>
        <w:rPr>
          <w:rFonts w:hint="eastAsia"/>
        </w:rPr>
      </w:pPr>
      <w:r>
        <w:rPr>
          <w:rFonts w:hint="eastAsia"/>
        </w:rPr>
        <w:t>拼音版的意义</w:t>
      </w:r>
    </w:p>
    <w:p w14:paraId="01053FF7" w14:textId="77777777" w:rsidR="00AD47E6" w:rsidRDefault="00AD47E6">
      <w:pPr>
        <w:rPr>
          <w:rFonts w:hint="eastAsia"/>
        </w:rPr>
      </w:pPr>
      <w:r>
        <w:rPr>
          <w:rFonts w:hint="eastAsia"/>
        </w:rPr>
        <w:t>随着汉语在全球范围内的普及，越来越多的人开始学习中文。然而，汉字的学习难度较大，尤其是对于非母语使用者来说。因此，《中庸》拼音版的出现为那些希望深入了解中国文化但对汉字不太熟悉的读者提供了极大的便利。通过拼音，读者可以更容易地阅读和理解原文，同时也能提高自己的中文发音能力。</w:t>
      </w:r>
    </w:p>
    <w:p w14:paraId="08FB8B6F" w14:textId="77777777" w:rsidR="00AD47E6" w:rsidRDefault="00AD47E6">
      <w:pPr>
        <w:rPr>
          <w:rFonts w:hint="eastAsia"/>
        </w:rPr>
      </w:pPr>
    </w:p>
    <w:p w14:paraId="4770EF91" w14:textId="77777777" w:rsidR="00AD47E6" w:rsidRDefault="00AD47E6">
      <w:pPr>
        <w:rPr>
          <w:rFonts w:hint="eastAsia"/>
        </w:rPr>
      </w:pPr>
      <w:r>
        <w:rPr>
          <w:rFonts w:hint="eastAsia"/>
        </w:rPr>
        <w:t>章节内容解析</w:t>
      </w:r>
    </w:p>
    <w:p w14:paraId="24F74401" w14:textId="77777777" w:rsidR="00AD47E6" w:rsidRDefault="00AD47E6">
      <w:pPr>
        <w:rPr>
          <w:rFonts w:hint="eastAsia"/>
        </w:rPr>
      </w:pPr>
      <w:r>
        <w:rPr>
          <w:rFonts w:hint="eastAsia"/>
        </w:rPr>
        <w:t>《中庸二则二》这部分内容主要探讨了关于修身齐家治国平天下的理念，强调个人品德修养的重要性，并指出只有当一个人自身达到一定的道德标准后，才能有效地治理家庭、国家乃至天下。文中引用了许多古代圣贤的例子来阐述这些观点，旨在激励后人效仿先贤，追求更高的精神境界。</w:t>
      </w:r>
    </w:p>
    <w:p w14:paraId="298B1E91" w14:textId="77777777" w:rsidR="00AD47E6" w:rsidRDefault="00AD47E6">
      <w:pPr>
        <w:rPr>
          <w:rFonts w:hint="eastAsia"/>
        </w:rPr>
      </w:pPr>
    </w:p>
    <w:p w14:paraId="4D84B193" w14:textId="77777777" w:rsidR="00AD47E6" w:rsidRDefault="00AD47E6">
      <w:pPr>
        <w:rPr>
          <w:rFonts w:hint="eastAsia"/>
        </w:rPr>
      </w:pPr>
      <w:r>
        <w:rPr>
          <w:rFonts w:hint="eastAsia"/>
        </w:rPr>
        <w:t>学习《中庸》的方法与建议</w:t>
      </w:r>
    </w:p>
    <w:p w14:paraId="069C56DB" w14:textId="77777777" w:rsidR="00AD47E6" w:rsidRDefault="00AD47E6">
      <w:pPr>
        <w:rPr>
          <w:rFonts w:hint="eastAsia"/>
        </w:rPr>
      </w:pPr>
      <w:r>
        <w:rPr>
          <w:rFonts w:hint="eastAsia"/>
        </w:rPr>
        <w:t>对于想要深入学习《中庸》的读者来说，除了阅读原文及其拼音版外，还可以结合注释本一起学习，这样有助于更准确地把握文意。参加相关的讲座或者讨论小组也是不错的选择，在交流中相互启发，共同进步。持之以恒地实践书中所倡导的原则，将理论知识转化为实际行动，才能真正体会到《中庸》的魅力所在。</w:t>
      </w:r>
    </w:p>
    <w:p w14:paraId="01C40B42" w14:textId="77777777" w:rsidR="00AD47E6" w:rsidRDefault="00AD47E6">
      <w:pPr>
        <w:rPr>
          <w:rFonts w:hint="eastAsia"/>
        </w:rPr>
      </w:pPr>
    </w:p>
    <w:p w14:paraId="1F30842E" w14:textId="77777777" w:rsidR="00AD47E6" w:rsidRDefault="00AD47E6">
      <w:pPr>
        <w:rPr>
          <w:rFonts w:hint="eastAsia"/>
        </w:rPr>
      </w:pPr>
      <w:r>
        <w:rPr>
          <w:rFonts w:hint="eastAsia"/>
        </w:rPr>
        <w:t>最后的总结</w:t>
      </w:r>
    </w:p>
    <w:p w14:paraId="03015571" w14:textId="77777777" w:rsidR="00AD47E6" w:rsidRDefault="00AD47E6">
      <w:pPr>
        <w:rPr>
          <w:rFonts w:hint="eastAsia"/>
        </w:rPr>
      </w:pPr>
      <w:r>
        <w:rPr>
          <w:rFonts w:hint="eastAsia"/>
        </w:rPr>
        <w:t>《中庸》是一部充满智慧的经典著作，它教导我们要在复杂多变的世界中保持内心的平静与稳定，用正确的方式应对生活中的挑战。通过学习《中庸》拼音版，我们不仅能增进对中国传统文化的理解，还能从中汲取宝贵的人生经验，使自己成为一个更有德行的人。</w:t>
      </w:r>
    </w:p>
    <w:p w14:paraId="1D33A9ED" w14:textId="77777777" w:rsidR="00AD47E6" w:rsidRDefault="00AD47E6">
      <w:pPr>
        <w:rPr>
          <w:rFonts w:hint="eastAsia"/>
        </w:rPr>
      </w:pPr>
    </w:p>
    <w:p w14:paraId="506CB3CD" w14:textId="77777777" w:rsidR="00AD47E6" w:rsidRDefault="00AD47E6">
      <w:pPr>
        <w:rPr>
          <w:rFonts w:hint="eastAsia"/>
        </w:rPr>
      </w:pPr>
    </w:p>
    <w:p w14:paraId="64717FB9" w14:textId="77777777" w:rsidR="00AD47E6" w:rsidRDefault="00AD47E6">
      <w:pPr>
        <w:rPr>
          <w:rFonts w:hint="eastAsia"/>
        </w:rPr>
      </w:pPr>
      <w:r>
        <w:rPr>
          <w:rFonts w:hint="eastAsia"/>
        </w:rPr>
        <w:t>本文是由每日作文网(2345lzwz.com)为大家创作</w:t>
      </w:r>
    </w:p>
    <w:p w14:paraId="784C42DB" w14:textId="753A9BA2" w:rsidR="00285F0E" w:rsidRDefault="00285F0E"/>
    <w:sectPr w:rsidR="00285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0E"/>
    <w:rsid w:val="00285F0E"/>
    <w:rsid w:val="007574E7"/>
    <w:rsid w:val="00AD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68FDD-1008-44FB-839A-51EDBBB9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F0E"/>
    <w:rPr>
      <w:rFonts w:cstheme="majorBidi"/>
      <w:color w:val="2F5496" w:themeColor="accent1" w:themeShade="BF"/>
      <w:sz w:val="28"/>
      <w:szCs w:val="28"/>
    </w:rPr>
  </w:style>
  <w:style w:type="character" w:customStyle="1" w:styleId="50">
    <w:name w:val="标题 5 字符"/>
    <w:basedOn w:val="a0"/>
    <w:link w:val="5"/>
    <w:uiPriority w:val="9"/>
    <w:semiHidden/>
    <w:rsid w:val="00285F0E"/>
    <w:rPr>
      <w:rFonts w:cstheme="majorBidi"/>
      <w:color w:val="2F5496" w:themeColor="accent1" w:themeShade="BF"/>
      <w:sz w:val="24"/>
    </w:rPr>
  </w:style>
  <w:style w:type="character" w:customStyle="1" w:styleId="60">
    <w:name w:val="标题 6 字符"/>
    <w:basedOn w:val="a0"/>
    <w:link w:val="6"/>
    <w:uiPriority w:val="9"/>
    <w:semiHidden/>
    <w:rsid w:val="00285F0E"/>
    <w:rPr>
      <w:rFonts w:cstheme="majorBidi"/>
      <w:b/>
      <w:bCs/>
      <w:color w:val="2F5496" w:themeColor="accent1" w:themeShade="BF"/>
    </w:rPr>
  </w:style>
  <w:style w:type="character" w:customStyle="1" w:styleId="70">
    <w:name w:val="标题 7 字符"/>
    <w:basedOn w:val="a0"/>
    <w:link w:val="7"/>
    <w:uiPriority w:val="9"/>
    <w:semiHidden/>
    <w:rsid w:val="00285F0E"/>
    <w:rPr>
      <w:rFonts w:cstheme="majorBidi"/>
      <w:b/>
      <w:bCs/>
      <w:color w:val="595959" w:themeColor="text1" w:themeTint="A6"/>
    </w:rPr>
  </w:style>
  <w:style w:type="character" w:customStyle="1" w:styleId="80">
    <w:name w:val="标题 8 字符"/>
    <w:basedOn w:val="a0"/>
    <w:link w:val="8"/>
    <w:uiPriority w:val="9"/>
    <w:semiHidden/>
    <w:rsid w:val="00285F0E"/>
    <w:rPr>
      <w:rFonts w:cstheme="majorBidi"/>
      <w:color w:val="595959" w:themeColor="text1" w:themeTint="A6"/>
    </w:rPr>
  </w:style>
  <w:style w:type="character" w:customStyle="1" w:styleId="90">
    <w:name w:val="标题 9 字符"/>
    <w:basedOn w:val="a0"/>
    <w:link w:val="9"/>
    <w:uiPriority w:val="9"/>
    <w:semiHidden/>
    <w:rsid w:val="00285F0E"/>
    <w:rPr>
      <w:rFonts w:eastAsiaTheme="majorEastAsia" w:cstheme="majorBidi"/>
      <w:color w:val="595959" w:themeColor="text1" w:themeTint="A6"/>
    </w:rPr>
  </w:style>
  <w:style w:type="paragraph" w:styleId="a3">
    <w:name w:val="Title"/>
    <w:basedOn w:val="a"/>
    <w:next w:val="a"/>
    <w:link w:val="a4"/>
    <w:uiPriority w:val="10"/>
    <w:qFormat/>
    <w:rsid w:val="00285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F0E"/>
    <w:pPr>
      <w:spacing w:before="160"/>
      <w:jc w:val="center"/>
    </w:pPr>
    <w:rPr>
      <w:i/>
      <w:iCs/>
      <w:color w:val="404040" w:themeColor="text1" w:themeTint="BF"/>
    </w:rPr>
  </w:style>
  <w:style w:type="character" w:customStyle="1" w:styleId="a8">
    <w:name w:val="引用 字符"/>
    <w:basedOn w:val="a0"/>
    <w:link w:val="a7"/>
    <w:uiPriority w:val="29"/>
    <w:rsid w:val="00285F0E"/>
    <w:rPr>
      <w:i/>
      <w:iCs/>
      <w:color w:val="404040" w:themeColor="text1" w:themeTint="BF"/>
    </w:rPr>
  </w:style>
  <w:style w:type="paragraph" w:styleId="a9">
    <w:name w:val="List Paragraph"/>
    <w:basedOn w:val="a"/>
    <w:uiPriority w:val="34"/>
    <w:qFormat/>
    <w:rsid w:val="00285F0E"/>
    <w:pPr>
      <w:ind w:left="720"/>
      <w:contextualSpacing/>
    </w:pPr>
  </w:style>
  <w:style w:type="character" w:styleId="aa">
    <w:name w:val="Intense Emphasis"/>
    <w:basedOn w:val="a0"/>
    <w:uiPriority w:val="21"/>
    <w:qFormat/>
    <w:rsid w:val="00285F0E"/>
    <w:rPr>
      <w:i/>
      <w:iCs/>
      <w:color w:val="2F5496" w:themeColor="accent1" w:themeShade="BF"/>
    </w:rPr>
  </w:style>
  <w:style w:type="paragraph" w:styleId="ab">
    <w:name w:val="Intense Quote"/>
    <w:basedOn w:val="a"/>
    <w:next w:val="a"/>
    <w:link w:val="ac"/>
    <w:uiPriority w:val="30"/>
    <w:qFormat/>
    <w:rsid w:val="00285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F0E"/>
    <w:rPr>
      <w:i/>
      <w:iCs/>
      <w:color w:val="2F5496" w:themeColor="accent1" w:themeShade="BF"/>
    </w:rPr>
  </w:style>
  <w:style w:type="character" w:styleId="ad">
    <w:name w:val="Intense Reference"/>
    <w:basedOn w:val="a0"/>
    <w:uiPriority w:val="32"/>
    <w:qFormat/>
    <w:rsid w:val="00285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