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0A19" w14:textId="77777777" w:rsidR="002E7B1D" w:rsidRDefault="002E7B1D">
      <w:pPr>
        <w:rPr>
          <w:rFonts w:hint="eastAsia"/>
        </w:rPr>
      </w:pPr>
      <w:r>
        <w:rPr>
          <w:rFonts w:hint="eastAsia"/>
        </w:rPr>
        <w:t>一生幸福的拼音怎么写</w:t>
      </w:r>
    </w:p>
    <w:p w14:paraId="12810441" w14:textId="77777777" w:rsidR="002E7B1D" w:rsidRDefault="002E7B1D">
      <w:pPr>
        <w:rPr>
          <w:rFonts w:hint="eastAsia"/>
        </w:rPr>
      </w:pPr>
      <w:r>
        <w:rPr>
          <w:rFonts w:hint="eastAsia"/>
        </w:rPr>
        <w:t>“一生幸福”的拼音写作“yī shēng xìng fú”。在中国文化中，幸福是每个人追求的目标之一。人们通过不同的方式和途径去寻找自己的幸福，无论是通过家庭、事业还是个人成长等方面。在汉语里，“一生”意味着从出生到终老的一整段人生旅程，而“幸福”则代表了心灵上的满足与快乐。</w:t>
      </w:r>
    </w:p>
    <w:p w14:paraId="0C42DDC1" w14:textId="77777777" w:rsidR="002E7B1D" w:rsidRDefault="002E7B1D">
      <w:pPr>
        <w:rPr>
          <w:rFonts w:hint="eastAsia"/>
        </w:rPr>
      </w:pPr>
    </w:p>
    <w:p w14:paraId="058AD14B" w14:textId="77777777" w:rsidR="002E7B1D" w:rsidRDefault="002E7B1D">
      <w:pPr>
        <w:rPr>
          <w:rFonts w:hint="eastAsia"/>
        </w:rPr>
      </w:pPr>
      <w:r>
        <w:rPr>
          <w:rFonts w:hint="eastAsia"/>
        </w:rPr>
        <w:t>汉字背后的深刻含义</w:t>
      </w:r>
    </w:p>
    <w:p w14:paraId="6B10B5D0" w14:textId="77777777" w:rsidR="002E7B1D" w:rsidRDefault="002E7B1D">
      <w:pPr>
        <w:rPr>
          <w:rFonts w:hint="eastAsia"/>
        </w:rPr>
      </w:pPr>
      <w:r>
        <w:rPr>
          <w:rFonts w:hint="eastAsia"/>
        </w:rPr>
        <w:t>每一个汉字都蕴含着深厚的文化底蕴和历史背景。“一”象征着开始，也代表着独一无二；“生”表示生命或生活的过程；“幸”通常关联到好运或者幸运的经历；“福”则是指福祉、福气。将这些字组合起来，便形成了对美好生活的向往和祝愿。</w:t>
      </w:r>
    </w:p>
    <w:p w14:paraId="74AE028B" w14:textId="77777777" w:rsidR="002E7B1D" w:rsidRDefault="002E7B1D">
      <w:pPr>
        <w:rPr>
          <w:rFonts w:hint="eastAsia"/>
        </w:rPr>
      </w:pPr>
    </w:p>
    <w:p w14:paraId="0B8AD73B" w14:textId="77777777" w:rsidR="002E7B1D" w:rsidRDefault="002E7B1D">
      <w:pPr>
        <w:rPr>
          <w:rFonts w:hint="eastAsia"/>
        </w:rPr>
      </w:pPr>
      <w:r>
        <w:rPr>
          <w:rFonts w:hint="eastAsia"/>
        </w:rPr>
        <w:t>如何在生活中实现一生幸福</w:t>
      </w:r>
    </w:p>
    <w:p w14:paraId="1D1A5A61" w14:textId="77777777" w:rsidR="002E7B1D" w:rsidRDefault="002E7B1D">
      <w:pPr>
        <w:rPr>
          <w:rFonts w:hint="eastAsia"/>
        </w:rPr>
      </w:pPr>
      <w:r>
        <w:rPr>
          <w:rFonts w:hint="eastAsia"/>
        </w:rPr>
        <w:t>实现一生幸福并非易事，它需要我们不断地学习、成长和调整心态。建立健康的人际关系是非常重要的一步。无论是家人、朋友还是同事之间良好的互动都能为我们的生活增添色彩。保持积极乐观的心态面对困难和挑战也是关键因素之一。不要忘记给自己留出时间来享受生活中的小确幸，比如阅读一本好书、旅行或是品尝美食。</w:t>
      </w:r>
    </w:p>
    <w:p w14:paraId="77E8DCAB" w14:textId="77777777" w:rsidR="002E7B1D" w:rsidRDefault="002E7B1D">
      <w:pPr>
        <w:rPr>
          <w:rFonts w:hint="eastAsia"/>
        </w:rPr>
      </w:pPr>
    </w:p>
    <w:p w14:paraId="6795444F" w14:textId="77777777" w:rsidR="002E7B1D" w:rsidRDefault="002E7B1D">
      <w:pPr>
        <w:rPr>
          <w:rFonts w:hint="eastAsia"/>
        </w:rPr>
      </w:pPr>
      <w:r>
        <w:rPr>
          <w:rFonts w:hint="eastAsia"/>
        </w:rPr>
        <w:t>最后的总结</w:t>
      </w:r>
    </w:p>
    <w:p w14:paraId="1F31AAC9" w14:textId="77777777" w:rsidR="002E7B1D" w:rsidRDefault="002E7B1D">
      <w:pPr>
        <w:rPr>
          <w:rFonts w:hint="eastAsia"/>
        </w:rPr>
      </w:pPr>
      <w:r>
        <w:rPr>
          <w:rFonts w:hint="eastAsia"/>
        </w:rPr>
        <w:t>“一生幸福”不仅仅是一个简单的短语，它是人们对美好生活的一种期盼和追求。通过理解其背后的文化意义以及实际生活中可以采取的具体措施，我们可以更好地向着这个目标前进。记住，“yī shēng xìng fú”不仅是语言上的表达，更是行动上的指南，指引我们在人生的旅途中不断发现和创造属于自己的幸福。</w:t>
      </w:r>
    </w:p>
    <w:p w14:paraId="57CCEA98" w14:textId="77777777" w:rsidR="002E7B1D" w:rsidRDefault="002E7B1D">
      <w:pPr>
        <w:rPr>
          <w:rFonts w:hint="eastAsia"/>
        </w:rPr>
      </w:pPr>
    </w:p>
    <w:p w14:paraId="12216A61" w14:textId="77777777" w:rsidR="002E7B1D" w:rsidRDefault="002E7B1D">
      <w:pPr>
        <w:rPr>
          <w:rFonts w:hint="eastAsia"/>
        </w:rPr>
      </w:pPr>
    </w:p>
    <w:p w14:paraId="7E113187" w14:textId="77777777" w:rsidR="002E7B1D" w:rsidRDefault="002E7B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1C56A" w14:textId="26FAC981" w:rsidR="0001393D" w:rsidRDefault="0001393D"/>
    <w:sectPr w:rsidR="0001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3D"/>
    <w:rsid w:val="0001393D"/>
    <w:rsid w:val="002E7B1D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73272-C66C-43C3-A40F-34A41317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3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3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3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3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3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3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3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3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3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3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3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3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3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3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3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3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3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3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3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3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