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5FD7" w14:textId="77777777" w:rsidR="006C33B1" w:rsidRDefault="006C33B1">
      <w:pPr>
        <w:rPr>
          <w:rFonts w:hint="eastAsia"/>
        </w:rPr>
      </w:pPr>
    </w:p>
    <w:p w14:paraId="243753E6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骤雨的拼音字：Zhòuyǔ</w:t>
      </w:r>
    </w:p>
    <w:p w14:paraId="31CAFD40" w14:textId="77777777" w:rsidR="006C33B1" w:rsidRDefault="006C33B1">
      <w:pPr>
        <w:rPr>
          <w:rFonts w:hint="eastAsia"/>
        </w:rPr>
      </w:pPr>
    </w:p>
    <w:p w14:paraId="7CD110EC" w14:textId="77777777" w:rsidR="006C33B1" w:rsidRDefault="006C33B1">
      <w:pPr>
        <w:rPr>
          <w:rFonts w:hint="eastAsia"/>
        </w:rPr>
      </w:pPr>
    </w:p>
    <w:p w14:paraId="746ECBF2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骤雨（Zhòuyǔ），在汉语中意指突然而猛烈的降雨，它是一种天气现象，通常伴随着雷声和闪电，有时也会引发洪水等自然灾害。骤雨的出现往往让人措手不及，给人们的日常生活带来不便，但也正是这种天气的变化，展现了自然界的奇妙与不可预测性。</w:t>
      </w:r>
    </w:p>
    <w:p w14:paraId="77672D97" w14:textId="77777777" w:rsidR="006C33B1" w:rsidRDefault="006C33B1">
      <w:pPr>
        <w:rPr>
          <w:rFonts w:hint="eastAsia"/>
        </w:rPr>
      </w:pPr>
    </w:p>
    <w:p w14:paraId="40C5BBC0" w14:textId="77777777" w:rsidR="006C33B1" w:rsidRDefault="006C33B1">
      <w:pPr>
        <w:rPr>
          <w:rFonts w:hint="eastAsia"/>
        </w:rPr>
      </w:pPr>
    </w:p>
    <w:p w14:paraId="0164B174" w14:textId="77777777" w:rsidR="006C33B1" w:rsidRDefault="006C33B1">
      <w:pPr>
        <w:rPr>
          <w:rFonts w:hint="eastAsia"/>
        </w:rPr>
      </w:pPr>
    </w:p>
    <w:p w14:paraId="6C3C3E6E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骤雨的成因</w:t>
      </w:r>
    </w:p>
    <w:p w14:paraId="076E5EB8" w14:textId="77777777" w:rsidR="006C33B1" w:rsidRDefault="006C33B1">
      <w:pPr>
        <w:rPr>
          <w:rFonts w:hint="eastAsia"/>
        </w:rPr>
      </w:pPr>
    </w:p>
    <w:p w14:paraId="6914D5F7" w14:textId="77777777" w:rsidR="006C33B1" w:rsidRDefault="006C33B1">
      <w:pPr>
        <w:rPr>
          <w:rFonts w:hint="eastAsia"/>
        </w:rPr>
      </w:pPr>
    </w:p>
    <w:p w14:paraId="2AAFA037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骤雨的发生主要与大气中的不稳定因素有关。当暖湿空气上升遇到冷空气时，会迅速冷却凝结形成云滴，当这些水滴聚集到一定大小后就会降落成为雨水。如果上升气流非常强烈，就可能形成强烈的对流天气系统，导致短时间内降下大量的雨水，即我们所说的骤雨。地形因素如山脉也会影响骤雨的形成，山地迎风坡容易产生上升气流，从而促进骤雨的形成。</w:t>
      </w:r>
    </w:p>
    <w:p w14:paraId="1D8CA443" w14:textId="77777777" w:rsidR="006C33B1" w:rsidRDefault="006C33B1">
      <w:pPr>
        <w:rPr>
          <w:rFonts w:hint="eastAsia"/>
        </w:rPr>
      </w:pPr>
    </w:p>
    <w:p w14:paraId="36E691A2" w14:textId="77777777" w:rsidR="006C33B1" w:rsidRDefault="006C33B1">
      <w:pPr>
        <w:rPr>
          <w:rFonts w:hint="eastAsia"/>
        </w:rPr>
      </w:pPr>
    </w:p>
    <w:p w14:paraId="7C989B0F" w14:textId="77777777" w:rsidR="006C33B1" w:rsidRDefault="006C33B1">
      <w:pPr>
        <w:rPr>
          <w:rFonts w:hint="eastAsia"/>
        </w:rPr>
      </w:pPr>
    </w:p>
    <w:p w14:paraId="52A71851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骤雨的影响</w:t>
      </w:r>
    </w:p>
    <w:p w14:paraId="527D650E" w14:textId="77777777" w:rsidR="006C33B1" w:rsidRDefault="006C33B1">
      <w:pPr>
        <w:rPr>
          <w:rFonts w:hint="eastAsia"/>
        </w:rPr>
      </w:pPr>
    </w:p>
    <w:p w14:paraId="5CC8B329" w14:textId="77777777" w:rsidR="006C33B1" w:rsidRDefault="006C33B1">
      <w:pPr>
        <w:rPr>
          <w:rFonts w:hint="eastAsia"/>
        </w:rPr>
      </w:pPr>
    </w:p>
    <w:p w14:paraId="59A09F60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骤雨虽然给人类社会带来一定的负面影响，比如交通堵塞、城市内涝等问题，但它对于缓解干旱、补充水资源等方面也有积极作用。在农业方面，适时的骤雨能够帮助作物生长，特别是在干旱季节，骤雨更是农民所期待的甘霖。然而，频繁或强度过大的骤雨也可能造成土壤侵蚀，影响农作物的正常生长，甚至引发山体滑坡等地质灾害。</w:t>
      </w:r>
    </w:p>
    <w:p w14:paraId="171582E5" w14:textId="77777777" w:rsidR="006C33B1" w:rsidRDefault="006C33B1">
      <w:pPr>
        <w:rPr>
          <w:rFonts w:hint="eastAsia"/>
        </w:rPr>
      </w:pPr>
    </w:p>
    <w:p w14:paraId="73D5989F" w14:textId="77777777" w:rsidR="006C33B1" w:rsidRDefault="006C33B1">
      <w:pPr>
        <w:rPr>
          <w:rFonts w:hint="eastAsia"/>
        </w:rPr>
      </w:pPr>
    </w:p>
    <w:p w14:paraId="7A5539F6" w14:textId="77777777" w:rsidR="006C33B1" w:rsidRDefault="006C33B1">
      <w:pPr>
        <w:rPr>
          <w:rFonts w:hint="eastAsia"/>
        </w:rPr>
      </w:pPr>
    </w:p>
    <w:p w14:paraId="5FCAF6DB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应对骤雨的方法</w:t>
      </w:r>
    </w:p>
    <w:p w14:paraId="59BB037A" w14:textId="77777777" w:rsidR="006C33B1" w:rsidRDefault="006C33B1">
      <w:pPr>
        <w:rPr>
          <w:rFonts w:hint="eastAsia"/>
        </w:rPr>
      </w:pPr>
    </w:p>
    <w:p w14:paraId="571304B6" w14:textId="77777777" w:rsidR="006C33B1" w:rsidRDefault="006C33B1">
      <w:pPr>
        <w:rPr>
          <w:rFonts w:hint="eastAsia"/>
        </w:rPr>
      </w:pPr>
    </w:p>
    <w:p w14:paraId="3D06789E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面对骤雨带来的挑战，个人和社会层面都需要采取有效措施来减轻其负面影响。个人可以提前关注天气预报，避免在恶劣天气外出；家中应准备必要的防洪物资，如沙袋等，以防止雨水侵入。从社会角度来说，加强城市排水系统的建设和维护，提高防洪标准，是减少骤雨造成损失的关键。同时，利用科技手段进行精准天气预测，也是预防和减少自然灾害的有效途径之一。</w:t>
      </w:r>
    </w:p>
    <w:p w14:paraId="1D1C8CCF" w14:textId="77777777" w:rsidR="006C33B1" w:rsidRDefault="006C33B1">
      <w:pPr>
        <w:rPr>
          <w:rFonts w:hint="eastAsia"/>
        </w:rPr>
      </w:pPr>
    </w:p>
    <w:p w14:paraId="5A1BA2A6" w14:textId="77777777" w:rsidR="006C33B1" w:rsidRDefault="006C33B1">
      <w:pPr>
        <w:rPr>
          <w:rFonts w:hint="eastAsia"/>
        </w:rPr>
      </w:pPr>
    </w:p>
    <w:p w14:paraId="163EDAA6" w14:textId="77777777" w:rsidR="006C33B1" w:rsidRDefault="006C33B1">
      <w:pPr>
        <w:rPr>
          <w:rFonts w:hint="eastAsia"/>
        </w:rPr>
      </w:pPr>
    </w:p>
    <w:p w14:paraId="137AB277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2C6E5895" w14:textId="77777777" w:rsidR="006C33B1" w:rsidRDefault="006C33B1">
      <w:pPr>
        <w:rPr>
          <w:rFonts w:hint="eastAsia"/>
        </w:rPr>
      </w:pPr>
    </w:p>
    <w:p w14:paraId="2F1A8599" w14:textId="77777777" w:rsidR="006C33B1" w:rsidRDefault="006C33B1">
      <w:pPr>
        <w:rPr>
          <w:rFonts w:hint="eastAsia"/>
        </w:rPr>
      </w:pPr>
    </w:p>
    <w:p w14:paraId="6CB18F51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在中华文化中，骤雨不仅仅是自然现象那么简单，它还承载着丰富的文化内涵。古代诗人常常用骤雨来表达内心的情感波动或是社会变迁的感慨，如唐代诗人杜甫在其作品《春夜喜雨》中就有“好雨知时节，当春乃发生”的佳句，通过描写春雨来表达对美好生活的向往。现代文学作品中，骤雨同样是一个重要的象征元素，它既可以是故事发展的催化剂，也能深刻反映人物的性格特点及命运走向。</w:t>
      </w:r>
    </w:p>
    <w:p w14:paraId="4C191FF5" w14:textId="77777777" w:rsidR="006C33B1" w:rsidRDefault="006C33B1">
      <w:pPr>
        <w:rPr>
          <w:rFonts w:hint="eastAsia"/>
        </w:rPr>
      </w:pPr>
    </w:p>
    <w:p w14:paraId="46303FDD" w14:textId="77777777" w:rsidR="006C33B1" w:rsidRDefault="006C33B1">
      <w:pPr>
        <w:rPr>
          <w:rFonts w:hint="eastAsia"/>
        </w:rPr>
      </w:pPr>
    </w:p>
    <w:p w14:paraId="06FF4310" w14:textId="77777777" w:rsidR="006C33B1" w:rsidRDefault="006C33B1">
      <w:pPr>
        <w:rPr>
          <w:rFonts w:hint="eastAsia"/>
        </w:rPr>
      </w:pPr>
    </w:p>
    <w:p w14:paraId="1C915F8A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7A5219" w14:textId="77777777" w:rsidR="006C33B1" w:rsidRDefault="006C33B1">
      <w:pPr>
        <w:rPr>
          <w:rFonts w:hint="eastAsia"/>
        </w:rPr>
      </w:pPr>
    </w:p>
    <w:p w14:paraId="1A002491" w14:textId="77777777" w:rsidR="006C33B1" w:rsidRDefault="006C33B1">
      <w:pPr>
        <w:rPr>
          <w:rFonts w:hint="eastAsia"/>
        </w:rPr>
      </w:pPr>
    </w:p>
    <w:p w14:paraId="76BDBFA0" w14:textId="77777777" w:rsidR="006C33B1" w:rsidRDefault="006C33B1">
      <w:pPr>
        <w:rPr>
          <w:rFonts w:hint="eastAsia"/>
        </w:rPr>
      </w:pPr>
      <w:r>
        <w:rPr>
          <w:rFonts w:hint="eastAsia"/>
        </w:rPr>
        <w:tab/>
        <w:t>骤雨不仅是一种常见的自然现象，它还与人类的生活息息相关，既带来了挑战也孕育了机遇。了解骤雨，学会与之和谐共处，是我们每个人都应该掌握的知识。随着科学技术的发展，人类对骤雨的研究将更加深入，未来我们有望更好地预测和应对这种天气现象，最大限度地减少其对社会生活的影响。</w:t>
      </w:r>
    </w:p>
    <w:p w14:paraId="461DF736" w14:textId="77777777" w:rsidR="006C33B1" w:rsidRDefault="006C33B1">
      <w:pPr>
        <w:rPr>
          <w:rFonts w:hint="eastAsia"/>
        </w:rPr>
      </w:pPr>
    </w:p>
    <w:p w14:paraId="0405AECF" w14:textId="77777777" w:rsidR="006C33B1" w:rsidRDefault="006C33B1">
      <w:pPr>
        <w:rPr>
          <w:rFonts w:hint="eastAsia"/>
        </w:rPr>
      </w:pPr>
    </w:p>
    <w:p w14:paraId="227DDD72" w14:textId="77777777" w:rsidR="006C33B1" w:rsidRDefault="006C3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9D6A8" w14:textId="690FE981" w:rsidR="00B248C9" w:rsidRDefault="00B248C9"/>
    <w:sectPr w:rsidR="00B24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C9"/>
    <w:rsid w:val="00343B86"/>
    <w:rsid w:val="006C33B1"/>
    <w:rsid w:val="00B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0D8B3-C697-412D-A9D6-EF96642A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