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F087E" w14:textId="77777777" w:rsidR="003D3DCA" w:rsidRDefault="003D3DCA">
      <w:pPr>
        <w:rPr>
          <w:rFonts w:hint="eastAsia"/>
        </w:rPr>
      </w:pPr>
    </w:p>
    <w:p w14:paraId="1D0B8A98" w14:textId="77777777" w:rsidR="003D3DCA" w:rsidRDefault="003D3DCA">
      <w:pPr>
        <w:rPr>
          <w:rFonts w:hint="eastAsia"/>
        </w:rPr>
      </w:pPr>
      <w:r>
        <w:rPr>
          <w:rFonts w:hint="eastAsia"/>
        </w:rPr>
        <w:tab/>
        <w:t>骤字的起源与演变</w:t>
      </w:r>
    </w:p>
    <w:p w14:paraId="0503DFBC" w14:textId="77777777" w:rsidR="003D3DCA" w:rsidRDefault="003D3DCA">
      <w:pPr>
        <w:rPr>
          <w:rFonts w:hint="eastAsia"/>
        </w:rPr>
      </w:pPr>
    </w:p>
    <w:p w14:paraId="37D30BB4" w14:textId="77777777" w:rsidR="003D3DCA" w:rsidRDefault="003D3DCA">
      <w:pPr>
        <w:rPr>
          <w:rFonts w:hint="eastAsia"/>
        </w:rPr>
      </w:pPr>
    </w:p>
    <w:p w14:paraId="3B4D3796" w14:textId="77777777" w:rsidR="003D3DCA" w:rsidRDefault="003D3DCA">
      <w:pPr>
        <w:rPr>
          <w:rFonts w:hint="eastAsia"/>
        </w:rPr>
      </w:pPr>
      <w:r>
        <w:rPr>
          <w:rFonts w:hint="eastAsia"/>
        </w:rPr>
        <w:tab/>
        <w:t>“骤”字在汉字的历史长河中占据着独特的位置，它不仅体现了汉字形声结构的特点，也反映了古代社会的生活风貌。从甲骨文到小篆，再到楷书，“骤”字经历了形态上的显著变化，其本意是指马疾行，后引申为突然、急速的意思。这一字形的变化过程，实际上也是中国古代文化发展的一个缩影。</w:t>
      </w:r>
    </w:p>
    <w:p w14:paraId="4F82A2F9" w14:textId="77777777" w:rsidR="003D3DCA" w:rsidRDefault="003D3DCA">
      <w:pPr>
        <w:rPr>
          <w:rFonts w:hint="eastAsia"/>
        </w:rPr>
      </w:pPr>
    </w:p>
    <w:p w14:paraId="2CB2BE08" w14:textId="77777777" w:rsidR="003D3DCA" w:rsidRDefault="003D3DCA">
      <w:pPr>
        <w:rPr>
          <w:rFonts w:hint="eastAsia"/>
        </w:rPr>
      </w:pPr>
    </w:p>
    <w:p w14:paraId="539AF2B9" w14:textId="77777777" w:rsidR="003D3DCA" w:rsidRDefault="003D3DCA">
      <w:pPr>
        <w:rPr>
          <w:rFonts w:hint="eastAsia"/>
        </w:rPr>
      </w:pPr>
    </w:p>
    <w:p w14:paraId="19A77C3A" w14:textId="77777777" w:rsidR="003D3DCA" w:rsidRDefault="003D3DCA">
      <w:pPr>
        <w:rPr>
          <w:rFonts w:hint="eastAsia"/>
        </w:rPr>
      </w:pPr>
      <w:r>
        <w:rPr>
          <w:rFonts w:hint="eastAsia"/>
        </w:rPr>
        <w:tab/>
        <w:t>骤字的构成解析</w:t>
      </w:r>
    </w:p>
    <w:p w14:paraId="70499FD1" w14:textId="77777777" w:rsidR="003D3DCA" w:rsidRDefault="003D3DCA">
      <w:pPr>
        <w:rPr>
          <w:rFonts w:hint="eastAsia"/>
        </w:rPr>
      </w:pPr>
    </w:p>
    <w:p w14:paraId="34575B6D" w14:textId="77777777" w:rsidR="003D3DCA" w:rsidRDefault="003D3DCA">
      <w:pPr>
        <w:rPr>
          <w:rFonts w:hint="eastAsia"/>
        </w:rPr>
      </w:pPr>
    </w:p>
    <w:p w14:paraId="08A3B86A" w14:textId="77777777" w:rsidR="003D3DCA" w:rsidRDefault="003D3DCA">
      <w:pPr>
        <w:rPr>
          <w:rFonts w:hint="eastAsia"/>
        </w:rPr>
      </w:pPr>
      <w:r>
        <w:rPr>
          <w:rFonts w:hint="eastAsia"/>
        </w:rPr>
        <w:tab/>
        <w:t>“骤”字由“马”和“聚”两部分组成，采用的是形声字的构字方法。“马”作为形旁，直观地提示了该字与马有关；而“聚”作为声旁，则指示了读音。这种构造方式不仅使得“骤”字易于记忆，同时也生动形象地传达了其基本含义——马快速聚集或奔跑的状态。</w:t>
      </w:r>
    </w:p>
    <w:p w14:paraId="215E367F" w14:textId="77777777" w:rsidR="003D3DCA" w:rsidRDefault="003D3DCA">
      <w:pPr>
        <w:rPr>
          <w:rFonts w:hint="eastAsia"/>
        </w:rPr>
      </w:pPr>
    </w:p>
    <w:p w14:paraId="3B3A348C" w14:textId="77777777" w:rsidR="003D3DCA" w:rsidRDefault="003D3DCA">
      <w:pPr>
        <w:rPr>
          <w:rFonts w:hint="eastAsia"/>
        </w:rPr>
      </w:pPr>
    </w:p>
    <w:p w14:paraId="3E2C1D4A" w14:textId="77777777" w:rsidR="003D3DCA" w:rsidRDefault="003D3DCA">
      <w:pPr>
        <w:rPr>
          <w:rFonts w:hint="eastAsia"/>
        </w:rPr>
      </w:pPr>
    </w:p>
    <w:p w14:paraId="05DCBC01" w14:textId="77777777" w:rsidR="003D3DCA" w:rsidRDefault="003D3DCA">
      <w:pPr>
        <w:rPr>
          <w:rFonts w:hint="eastAsia"/>
        </w:rPr>
      </w:pPr>
      <w:r>
        <w:rPr>
          <w:rFonts w:hint="eastAsia"/>
        </w:rPr>
        <w:tab/>
        <w:t>骤字的文化意义</w:t>
      </w:r>
    </w:p>
    <w:p w14:paraId="2AD08A4C" w14:textId="77777777" w:rsidR="003D3DCA" w:rsidRDefault="003D3DCA">
      <w:pPr>
        <w:rPr>
          <w:rFonts w:hint="eastAsia"/>
        </w:rPr>
      </w:pPr>
    </w:p>
    <w:p w14:paraId="14E666DB" w14:textId="77777777" w:rsidR="003D3DCA" w:rsidRDefault="003D3DCA">
      <w:pPr>
        <w:rPr>
          <w:rFonts w:hint="eastAsia"/>
        </w:rPr>
      </w:pPr>
    </w:p>
    <w:p w14:paraId="5B8BEF48" w14:textId="77777777" w:rsidR="003D3DCA" w:rsidRDefault="003D3DCA">
      <w:pPr>
        <w:rPr>
          <w:rFonts w:hint="eastAsia"/>
        </w:rPr>
      </w:pPr>
      <w:r>
        <w:rPr>
          <w:rFonts w:hint="eastAsia"/>
        </w:rPr>
        <w:tab/>
        <w:t>在中国传统文化中，“骤”字常用来形容事情发生得非常突然或急促，如“暴风骤雨”、“骤变”等词语中所见。这些表达不仅丰富了汉语的表现力，也深刻影响了人们的思维方式和情感表达。“骤”字还被广泛应用于文学作品中，通过描绘人物行动的迅速和场景转换的敏捷，增强了作品的艺术感染力。</w:t>
      </w:r>
    </w:p>
    <w:p w14:paraId="7772191D" w14:textId="77777777" w:rsidR="003D3DCA" w:rsidRDefault="003D3DCA">
      <w:pPr>
        <w:rPr>
          <w:rFonts w:hint="eastAsia"/>
        </w:rPr>
      </w:pPr>
    </w:p>
    <w:p w14:paraId="2FBEBB57" w14:textId="77777777" w:rsidR="003D3DCA" w:rsidRDefault="003D3DCA">
      <w:pPr>
        <w:rPr>
          <w:rFonts w:hint="eastAsia"/>
        </w:rPr>
      </w:pPr>
    </w:p>
    <w:p w14:paraId="19E2554D" w14:textId="77777777" w:rsidR="003D3DCA" w:rsidRDefault="003D3DCA">
      <w:pPr>
        <w:rPr>
          <w:rFonts w:hint="eastAsia"/>
        </w:rPr>
      </w:pPr>
    </w:p>
    <w:p w14:paraId="62D1AF0D" w14:textId="77777777" w:rsidR="003D3DCA" w:rsidRDefault="003D3DCA">
      <w:pPr>
        <w:rPr>
          <w:rFonts w:hint="eastAsia"/>
        </w:rPr>
      </w:pPr>
      <w:r>
        <w:rPr>
          <w:rFonts w:hint="eastAsia"/>
        </w:rPr>
        <w:tab/>
        <w:t>现代语境下的骤字应用</w:t>
      </w:r>
    </w:p>
    <w:p w14:paraId="198E52BE" w14:textId="77777777" w:rsidR="003D3DCA" w:rsidRDefault="003D3DCA">
      <w:pPr>
        <w:rPr>
          <w:rFonts w:hint="eastAsia"/>
        </w:rPr>
      </w:pPr>
    </w:p>
    <w:p w14:paraId="69D67C49" w14:textId="77777777" w:rsidR="003D3DCA" w:rsidRDefault="003D3DCA">
      <w:pPr>
        <w:rPr>
          <w:rFonts w:hint="eastAsia"/>
        </w:rPr>
      </w:pPr>
    </w:p>
    <w:p w14:paraId="5F6F77E0" w14:textId="77777777" w:rsidR="003D3DCA" w:rsidRDefault="003D3DCA">
      <w:pPr>
        <w:rPr>
          <w:rFonts w:hint="eastAsia"/>
        </w:rPr>
      </w:pPr>
      <w:r>
        <w:rPr>
          <w:rFonts w:hint="eastAsia"/>
        </w:rPr>
        <w:tab/>
        <w:t>随着时代的发展，“骤”字的应用范围也在不断扩大。除了保留传统意义上的使用外，在现代社会中，“骤”字更多地被用来描述变化快速的社会现象和个人经历。例如，在描述经济形势、天气变化或是个人情感波动时，“骤”字都能准确传达出一种突如其来的、快速转变的感觉。</w:t>
      </w:r>
    </w:p>
    <w:p w14:paraId="60BAA315" w14:textId="77777777" w:rsidR="003D3DCA" w:rsidRDefault="003D3DCA">
      <w:pPr>
        <w:rPr>
          <w:rFonts w:hint="eastAsia"/>
        </w:rPr>
      </w:pPr>
    </w:p>
    <w:p w14:paraId="2C894A29" w14:textId="77777777" w:rsidR="003D3DCA" w:rsidRDefault="003D3DCA">
      <w:pPr>
        <w:rPr>
          <w:rFonts w:hint="eastAsia"/>
        </w:rPr>
      </w:pPr>
    </w:p>
    <w:p w14:paraId="4944FF98" w14:textId="77777777" w:rsidR="003D3DCA" w:rsidRDefault="003D3DCA">
      <w:pPr>
        <w:rPr>
          <w:rFonts w:hint="eastAsia"/>
        </w:rPr>
      </w:pPr>
    </w:p>
    <w:p w14:paraId="78DD0A8D" w14:textId="77777777" w:rsidR="003D3DCA" w:rsidRDefault="003D3DCA">
      <w:pPr>
        <w:rPr>
          <w:rFonts w:hint="eastAsia"/>
        </w:rPr>
      </w:pPr>
      <w:r>
        <w:rPr>
          <w:rFonts w:hint="eastAsia"/>
        </w:rPr>
        <w:tab/>
        <w:t>学习与掌握骤字的方法</w:t>
      </w:r>
    </w:p>
    <w:p w14:paraId="10781F74" w14:textId="77777777" w:rsidR="003D3DCA" w:rsidRDefault="003D3DCA">
      <w:pPr>
        <w:rPr>
          <w:rFonts w:hint="eastAsia"/>
        </w:rPr>
      </w:pPr>
    </w:p>
    <w:p w14:paraId="2E3D6AB7" w14:textId="77777777" w:rsidR="003D3DCA" w:rsidRDefault="003D3DCA">
      <w:pPr>
        <w:rPr>
          <w:rFonts w:hint="eastAsia"/>
        </w:rPr>
      </w:pPr>
    </w:p>
    <w:p w14:paraId="29ADBC1B" w14:textId="77777777" w:rsidR="003D3DCA" w:rsidRDefault="003D3DCA">
      <w:pPr>
        <w:rPr>
          <w:rFonts w:hint="eastAsia"/>
        </w:rPr>
      </w:pPr>
      <w:r>
        <w:rPr>
          <w:rFonts w:hint="eastAsia"/>
        </w:rPr>
        <w:tab/>
        <w:t>对于初学者而言，理解和掌握“骤”字的关键在于了解其构字原理以及文化背景。可以通过阅读古文经典、成语故事等方式加深对“骤”字内涵的理解。同时，实践运用是提高语言技能的有效途径之一，尝试将“骤”字融入日常交流中，不仅能增强语言表达能力，还能更好地感受汉字的魅力所在。</w:t>
      </w:r>
    </w:p>
    <w:p w14:paraId="33B4FC64" w14:textId="77777777" w:rsidR="003D3DCA" w:rsidRDefault="003D3DCA">
      <w:pPr>
        <w:rPr>
          <w:rFonts w:hint="eastAsia"/>
        </w:rPr>
      </w:pPr>
    </w:p>
    <w:p w14:paraId="502E27E6" w14:textId="77777777" w:rsidR="003D3DCA" w:rsidRDefault="003D3DCA">
      <w:pPr>
        <w:rPr>
          <w:rFonts w:hint="eastAsia"/>
        </w:rPr>
      </w:pPr>
    </w:p>
    <w:p w14:paraId="202F0DD1" w14:textId="77777777" w:rsidR="003D3DCA" w:rsidRDefault="003D3DCA">
      <w:pPr>
        <w:rPr>
          <w:rFonts w:hint="eastAsia"/>
        </w:rPr>
      </w:pPr>
    </w:p>
    <w:p w14:paraId="384DFC7C" w14:textId="77777777" w:rsidR="003D3DCA" w:rsidRDefault="003D3DC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D3D1C3C" w14:textId="77777777" w:rsidR="003D3DCA" w:rsidRDefault="003D3DCA">
      <w:pPr>
        <w:rPr>
          <w:rFonts w:hint="eastAsia"/>
        </w:rPr>
      </w:pPr>
    </w:p>
    <w:p w14:paraId="7D004CC3" w14:textId="77777777" w:rsidR="003D3DCA" w:rsidRDefault="003D3DCA">
      <w:pPr>
        <w:rPr>
          <w:rFonts w:hint="eastAsia"/>
        </w:rPr>
      </w:pPr>
    </w:p>
    <w:p w14:paraId="49D756D3" w14:textId="77777777" w:rsidR="003D3DCA" w:rsidRDefault="003D3DCA">
      <w:pPr>
        <w:rPr>
          <w:rFonts w:hint="eastAsia"/>
        </w:rPr>
      </w:pPr>
      <w:r>
        <w:rPr>
          <w:rFonts w:hint="eastAsia"/>
        </w:rPr>
        <w:tab/>
        <w:t>“骤”字不仅是汉字体系中的一个重要组成部分，更是中华文化宝库中的一颗璀璨明珠。通过对“骤”字的学习和理解，我们不仅可以更深入地探索汉字的世界，也能更加贴近中华民族悠久的历史和丰富的文化。”</w:t>
      </w:r>
    </w:p>
    <w:p w14:paraId="35C6ED7E" w14:textId="77777777" w:rsidR="003D3DCA" w:rsidRDefault="003D3DCA">
      <w:pPr>
        <w:rPr>
          <w:rFonts w:hint="eastAsia"/>
        </w:rPr>
      </w:pPr>
    </w:p>
    <w:p w14:paraId="154E546F" w14:textId="77777777" w:rsidR="003D3DCA" w:rsidRDefault="003D3DCA">
      <w:pPr>
        <w:rPr>
          <w:rFonts w:hint="eastAsia"/>
        </w:rPr>
      </w:pPr>
    </w:p>
    <w:p w14:paraId="0A9C17A6" w14:textId="77777777" w:rsidR="003D3DCA" w:rsidRDefault="003D3D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40F683" w14:textId="7909DE25" w:rsidR="00D87253" w:rsidRDefault="00D87253"/>
    <w:sectPr w:rsidR="00D872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253"/>
    <w:rsid w:val="00343B86"/>
    <w:rsid w:val="003D3DCA"/>
    <w:rsid w:val="00D8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16A086-AEDD-4286-AA39-AF2847456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72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7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72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72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72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72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72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72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72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72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72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72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72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72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72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72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72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72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72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72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72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72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72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72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72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72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72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72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72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