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5DB3" w14:textId="77777777" w:rsidR="002D6CEC" w:rsidRDefault="002D6CEC">
      <w:pPr>
        <w:rPr>
          <w:rFonts w:hint="eastAsia"/>
        </w:rPr>
      </w:pPr>
      <w:r>
        <w:rPr>
          <w:rFonts w:hint="eastAsia"/>
        </w:rPr>
        <w:t>遵义市的拼音</w:t>
      </w:r>
    </w:p>
    <w:p w14:paraId="32DE9A5E" w14:textId="77777777" w:rsidR="002D6CEC" w:rsidRDefault="002D6CEC">
      <w:pPr>
        <w:rPr>
          <w:rFonts w:hint="eastAsia"/>
        </w:rPr>
      </w:pPr>
      <w:r>
        <w:rPr>
          <w:rFonts w:hint="eastAsia"/>
        </w:rPr>
        <w:t>Zunyi，这是遵义市的拼音表示形式。遵义位于中国贵州省北部，是贵州省内的重要城市之一。作为历史与现代交融的城市，遵义不仅拥有丰富的历史文化底蕴，也是现代化发展的前沿阵地。</w:t>
      </w:r>
    </w:p>
    <w:p w14:paraId="228111FD" w14:textId="77777777" w:rsidR="002D6CEC" w:rsidRDefault="002D6CEC">
      <w:pPr>
        <w:rPr>
          <w:rFonts w:hint="eastAsia"/>
        </w:rPr>
      </w:pPr>
    </w:p>
    <w:p w14:paraId="129E47E3" w14:textId="77777777" w:rsidR="002D6CEC" w:rsidRDefault="002D6CEC">
      <w:pPr>
        <w:rPr>
          <w:rFonts w:hint="eastAsia"/>
        </w:rPr>
      </w:pPr>
      <w:r>
        <w:rPr>
          <w:rFonts w:hint="eastAsia"/>
        </w:rPr>
        <w:t>历史悠久的城市</w:t>
      </w:r>
    </w:p>
    <w:p w14:paraId="5BBC4C74" w14:textId="77777777" w:rsidR="002D6CEC" w:rsidRDefault="002D6CEC">
      <w:pPr>
        <w:rPr>
          <w:rFonts w:hint="eastAsia"/>
        </w:rPr>
      </w:pPr>
      <w:r>
        <w:rPr>
          <w:rFonts w:hint="eastAsia"/>
        </w:rPr>
        <w:t>遵义的历史可以追溯到两千多年前，古代这里曾是夜郎国的一部分。随着时间的发展，遵义地区逐渐成为文化交流和经济活动的重要中心。尤其是在红军长征期间，遵义会议在这里召开，成为了中国革命史上一个重要的转折点，对整个中国近现代史产生了深远影响。</w:t>
      </w:r>
    </w:p>
    <w:p w14:paraId="34C33D3D" w14:textId="77777777" w:rsidR="002D6CEC" w:rsidRDefault="002D6CEC">
      <w:pPr>
        <w:rPr>
          <w:rFonts w:hint="eastAsia"/>
        </w:rPr>
      </w:pPr>
    </w:p>
    <w:p w14:paraId="49A7A175" w14:textId="77777777" w:rsidR="002D6CEC" w:rsidRDefault="002D6CEC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10C7050C" w14:textId="77777777" w:rsidR="002D6CEC" w:rsidRDefault="002D6CEC">
      <w:pPr>
        <w:rPr>
          <w:rFonts w:hint="eastAsia"/>
        </w:rPr>
      </w:pPr>
      <w:r>
        <w:rPr>
          <w:rFonts w:hint="eastAsia"/>
        </w:rPr>
        <w:t>遵义不仅有着深厚的文化背景，其自然景观同样令人赞叹。这里有著名的赤水丹霞地貌，那里的红色岩石在阳光下显得格外壮丽；还有美丽的娄山关景区，以其险峻的山脉和丰富的文化故事吸引着无数游客前来探访。凤凰山森林公园、海龙屯等景点也都是旅游爱好者的好去处。</w:t>
      </w:r>
    </w:p>
    <w:p w14:paraId="6F301187" w14:textId="77777777" w:rsidR="002D6CEC" w:rsidRDefault="002D6CEC">
      <w:pPr>
        <w:rPr>
          <w:rFonts w:hint="eastAsia"/>
        </w:rPr>
      </w:pPr>
    </w:p>
    <w:p w14:paraId="5C4F14FA" w14:textId="77777777" w:rsidR="002D6CEC" w:rsidRDefault="002D6CEC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08BD680" w14:textId="77777777" w:rsidR="002D6CEC" w:rsidRDefault="002D6CEC">
      <w:pPr>
        <w:rPr>
          <w:rFonts w:hint="eastAsia"/>
        </w:rPr>
      </w:pPr>
      <w:r>
        <w:rPr>
          <w:rFonts w:hint="eastAsia"/>
        </w:rPr>
        <w:t>近年来，遵义市在经济发展方面取得了显著成就。依托其得天独厚的地理条件，遵义大力发展了茶叶、白酒（如茅台酒）、竹制品等特色产业。特别是以茅台为代表的酱香型白酒，不仅在国内享有盛誉，在国际市场上也具有很高的知名度。这些产业的发展，极大地推动了遵义市乃至整个贵州省的经济增长。</w:t>
      </w:r>
    </w:p>
    <w:p w14:paraId="4BA1AA2F" w14:textId="77777777" w:rsidR="002D6CEC" w:rsidRDefault="002D6CEC">
      <w:pPr>
        <w:rPr>
          <w:rFonts w:hint="eastAsia"/>
        </w:rPr>
      </w:pPr>
    </w:p>
    <w:p w14:paraId="3F6D5924" w14:textId="77777777" w:rsidR="002D6CEC" w:rsidRDefault="002D6CEC">
      <w:pPr>
        <w:rPr>
          <w:rFonts w:hint="eastAsia"/>
        </w:rPr>
      </w:pPr>
      <w:r>
        <w:rPr>
          <w:rFonts w:hint="eastAsia"/>
        </w:rPr>
        <w:t>教育与科技的进步</w:t>
      </w:r>
    </w:p>
    <w:p w14:paraId="16DED5AA" w14:textId="77777777" w:rsidR="002D6CEC" w:rsidRDefault="002D6CEC">
      <w:pPr>
        <w:rPr>
          <w:rFonts w:hint="eastAsia"/>
        </w:rPr>
      </w:pPr>
      <w:r>
        <w:rPr>
          <w:rFonts w:hint="eastAsia"/>
        </w:rPr>
        <w:t>遵义市重视教育事业的发展，拥有多所高等教育机构，如遵义医科大学等，为社会培养了大量专业人才。同时，遵义也在积极推进科技创新，加强科研投入，努力提升城市的综合实力和竞争力。通过不断引进高新技术企业，促进产学研结合，遵义正逐步实现从传统农业向现代化工业和服务业主导的经济转型。</w:t>
      </w:r>
    </w:p>
    <w:p w14:paraId="0645A08F" w14:textId="77777777" w:rsidR="002D6CEC" w:rsidRDefault="002D6CEC">
      <w:pPr>
        <w:rPr>
          <w:rFonts w:hint="eastAsia"/>
        </w:rPr>
      </w:pPr>
    </w:p>
    <w:p w14:paraId="3AA9CA7A" w14:textId="77777777" w:rsidR="002D6CEC" w:rsidRDefault="002D6CEC">
      <w:pPr>
        <w:rPr>
          <w:rFonts w:hint="eastAsia"/>
        </w:rPr>
      </w:pPr>
      <w:r>
        <w:rPr>
          <w:rFonts w:hint="eastAsia"/>
        </w:rPr>
        <w:t>未来的展望</w:t>
      </w:r>
    </w:p>
    <w:p w14:paraId="109131FA" w14:textId="77777777" w:rsidR="002D6CEC" w:rsidRDefault="002D6CEC">
      <w:pPr>
        <w:rPr>
          <w:rFonts w:hint="eastAsia"/>
        </w:rPr>
      </w:pPr>
      <w:r>
        <w:rPr>
          <w:rFonts w:hint="eastAsia"/>
        </w:rPr>
        <w:t>展望未来，随着国家“一带一路”倡议的深入推进以及西部大开发战略的持续实施，遵义市面临着前所未有的发展机遇。这座城市将继续坚持绿色发展、创新驱动的理念，进一步深化改革开放，加强对外交流合作，力求在新的历史时期创造更加辉煌的成绩。</w:t>
      </w:r>
    </w:p>
    <w:p w14:paraId="3323F47A" w14:textId="77777777" w:rsidR="002D6CEC" w:rsidRDefault="002D6CEC">
      <w:pPr>
        <w:rPr>
          <w:rFonts w:hint="eastAsia"/>
        </w:rPr>
      </w:pPr>
    </w:p>
    <w:p w14:paraId="522ECBAE" w14:textId="77777777" w:rsidR="002D6CEC" w:rsidRDefault="002D6CEC">
      <w:pPr>
        <w:rPr>
          <w:rFonts w:hint="eastAsia"/>
        </w:rPr>
      </w:pPr>
    </w:p>
    <w:p w14:paraId="4664E740" w14:textId="77777777" w:rsidR="002D6CEC" w:rsidRDefault="002D6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E263B" w14:textId="6848A814" w:rsidR="008F21CA" w:rsidRDefault="008F21CA"/>
    <w:sectPr w:rsidR="008F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A"/>
    <w:rsid w:val="002D6CEC"/>
    <w:rsid w:val="00343B86"/>
    <w:rsid w:val="008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223D4-2FB1-4C79-9D12-1920881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