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DF99" w14:textId="77777777" w:rsidR="003124C4" w:rsidRDefault="003124C4">
      <w:pPr>
        <w:rPr>
          <w:rFonts w:hint="eastAsia"/>
        </w:rPr>
      </w:pPr>
    </w:p>
    <w:p w14:paraId="4CDA1626" w14:textId="77777777" w:rsidR="003124C4" w:rsidRDefault="003124C4">
      <w:pPr>
        <w:rPr>
          <w:rFonts w:hint="eastAsia"/>
        </w:rPr>
      </w:pPr>
      <w:r>
        <w:rPr>
          <w:rFonts w:hint="eastAsia"/>
        </w:rPr>
        <w:tab/>
        <w:t>Jiějué</w:t>
      </w:r>
    </w:p>
    <w:p w14:paraId="739D307E" w14:textId="77777777" w:rsidR="003124C4" w:rsidRDefault="003124C4">
      <w:pPr>
        <w:rPr>
          <w:rFonts w:hint="eastAsia"/>
        </w:rPr>
      </w:pPr>
    </w:p>
    <w:p w14:paraId="4FA6A801" w14:textId="77777777" w:rsidR="003124C4" w:rsidRDefault="003124C4">
      <w:pPr>
        <w:rPr>
          <w:rFonts w:hint="eastAsia"/>
        </w:rPr>
      </w:pPr>
    </w:p>
    <w:p w14:paraId="4911402A" w14:textId="77777777" w:rsidR="003124C4" w:rsidRDefault="003124C4">
      <w:pPr>
        <w:rPr>
          <w:rFonts w:hint="eastAsia"/>
        </w:rPr>
      </w:pPr>
      <w:r>
        <w:rPr>
          <w:rFonts w:hint="eastAsia"/>
        </w:rPr>
        <w:tab/>
        <w:t>“Jiějué”是中文词语“解决”的拼音形式，它代表的是通过某种方法或手段来处理并完成某件事情或解决问题的过程。在日常生活、工作以及学习中，人们经常会遇到各种各样的挑战与难题，而找到合适的方法去“解决”这些问题就显得尤为重要了。“解决”不仅仅局限于实际问题上的应对策略，也包括心理层面的调适与克服。面对困境时积极寻找解决方案的态度，是个人成长和社会进步不可或缺的一部分。</w:t>
      </w:r>
    </w:p>
    <w:p w14:paraId="253CAB83" w14:textId="77777777" w:rsidR="003124C4" w:rsidRDefault="003124C4">
      <w:pPr>
        <w:rPr>
          <w:rFonts w:hint="eastAsia"/>
        </w:rPr>
      </w:pPr>
    </w:p>
    <w:p w14:paraId="613E9FF6" w14:textId="77777777" w:rsidR="003124C4" w:rsidRDefault="003124C4">
      <w:pPr>
        <w:rPr>
          <w:rFonts w:hint="eastAsia"/>
        </w:rPr>
      </w:pPr>
    </w:p>
    <w:p w14:paraId="18B5DD0F" w14:textId="77777777" w:rsidR="003124C4" w:rsidRDefault="003124C4">
      <w:pPr>
        <w:rPr>
          <w:rFonts w:hint="eastAsia"/>
        </w:rPr>
      </w:pPr>
    </w:p>
    <w:p w14:paraId="38D65E3B" w14:textId="77777777" w:rsidR="003124C4" w:rsidRDefault="003124C4">
      <w:pPr>
        <w:rPr>
          <w:rFonts w:hint="eastAsia"/>
        </w:rPr>
      </w:pPr>
      <w:r>
        <w:rPr>
          <w:rFonts w:hint="eastAsia"/>
        </w:rPr>
        <w:tab/>
        <w:t>“解决”在不同领域中的应用</w:t>
      </w:r>
    </w:p>
    <w:p w14:paraId="2FD1EBA8" w14:textId="77777777" w:rsidR="003124C4" w:rsidRDefault="003124C4">
      <w:pPr>
        <w:rPr>
          <w:rFonts w:hint="eastAsia"/>
        </w:rPr>
      </w:pPr>
    </w:p>
    <w:p w14:paraId="740B5D88" w14:textId="77777777" w:rsidR="003124C4" w:rsidRDefault="003124C4">
      <w:pPr>
        <w:rPr>
          <w:rFonts w:hint="eastAsia"/>
        </w:rPr>
      </w:pPr>
    </w:p>
    <w:p w14:paraId="5DF9CC2C" w14:textId="77777777" w:rsidR="003124C4" w:rsidRDefault="003124C4">
      <w:pPr>
        <w:rPr>
          <w:rFonts w:hint="eastAsia"/>
        </w:rPr>
      </w:pPr>
      <w:r>
        <w:rPr>
          <w:rFonts w:hint="eastAsia"/>
        </w:rPr>
        <w:tab/>
        <w:t>在教育领域，“解决”往往指代学生如何运用所学知识解答问题；而在科学研究中，则更多地涉及到通过实验设计与数据分析等手段来验证假设、探索未知。商业环境里，企业需要不断优化产品服务、提高运营效率来解决市场竞争压力下的生存与发展问题。在社会治理方面，政府及相关部门也会采取一系列政策措施来解决诸如环境污染、交通拥堵等公共议题。由此可见，“解决”是一个广泛存在于各个领域，并且对于推动社会发展具有重要意义的概念。</w:t>
      </w:r>
    </w:p>
    <w:p w14:paraId="3F4C2BF8" w14:textId="77777777" w:rsidR="003124C4" w:rsidRDefault="003124C4">
      <w:pPr>
        <w:rPr>
          <w:rFonts w:hint="eastAsia"/>
        </w:rPr>
      </w:pPr>
    </w:p>
    <w:p w14:paraId="6A12F6BF" w14:textId="77777777" w:rsidR="003124C4" w:rsidRDefault="003124C4">
      <w:pPr>
        <w:rPr>
          <w:rFonts w:hint="eastAsia"/>
        </w:rPr>
      </w:pPr>
    </w:p>
    <w:p w14:paraId="782F891A" w14:textId="77777777" w:rsidR="003124C4" w:rsidRDefault="003124C4">
      <w:pPr>
        <w:rPr>
          <w:rFonts w:hint="eastAsia"/>
        </w:rPr>
      </w:pPr>
    </w:p>
    <w:p w14:paraId="204B2235" w14:textId="77777777" w:rsidR="003124C4" w:rsidRDefault="003124C4">
      <w:pPr>
        <w:rPr>
          <w:rFonts w:hint="eastAsia"/>
        </w:rPr>
      </w:pPr>
      <w:r>
        <w:rPr>
          <w:rFonts w:hint="eastAsia"/>
        </w:rPr>
        <w:tab/>
        <w:t>培养解决问题的能力</w:t>
      </w:r>
    </w:p>
    <w:p w14:paraId="3514E6B7" w14:textId="77777777" w:rsidR="003124C4" w:rsidRDefault="003124C4">
      <w:pPr>
        <w:rPr>
          <w:rFonts w:hint="eastAsia"/>
        </w:rPr>
      </w:pPr>
    </w:p>
    <w:p w14:paraId="2832A104" w14:textId="77777777" w:rsidR="003124C4" w:rsidRDefault="003124C4">
      <w:pPr>
        <w:rPr>
          <w:rFonts w:hint="eastAsia"/>
        </w:rPr>
      </w:pPr>
    </w:p>
    <w:p w14:paraId="02045F00" w14:textId="77777777" w:rsidR="003124C4" w:rsidRDefault="003124C4">
      <w:pPr>
        <w:rPr>
          <w:rFonts w:hint="eastAsia"/>
        </w:rPr>
      </w:pPr>
      <w:r>
        <w:rPr>
          <w:rFonts w:hint="eastAsia"/>
        </w:rPr>
        <w:tab/>
        <w:t>随着时代的发展变化，培养良好的解决问题能力成为了越来越多人关注的话题。这种能力不仅能够帮助个体更好地适应快速变化的社会环境，同时也是创新思维形成的基础之一。要提高这方面的能力，首先需要具备敏锐的问题意识，即能够在日常生活中发现值得探讨的现象或存在的问题；则是要学会批判性思考，即对信息进行筛选分析后得出自己的见解；最后则是实践操作能力，将理论转化为实际行动去尝试解决问题。值得注意的是，这个过程可能不会一蹴而就，而是需要经过反复试验与调整才能最终找到最佳方案。</w:t>
      </w:r>
    </w:p>
    <w:p w14:paraId="027AF104" w14:textId="77777777" w:rsidR="003124C4" w:rsidRDefault="003124C4">
      <w:pPr>
        <w:rPr>
          <w:rFonts w:hint="eastAsia"/>
        </w:rPr>
      </w:pPr>
    </w:p>
    <w:p w14:paraId="6C8ADF1A" w14:textId="77777777" w:rsidR="003124C4" w:rsidRDefault="003124C4">
      <w:pPr>
        <w:rPr>
          <w:rFonts w:hint="eastAsia"/>
        </w:rPr>
      </w:pPr>
    </w:p>
    <w:p w14:paraId="0E4A0FA6" w14:textId="77777777" w:rsidR="003124C4" w:rsidRDefault="003124C4">
      <w:pPr>
        <w:rPr>
          <w:rFonts w:hint="eastAsia"/>
        </w:rPr>
      </w:pPr>
    </w:p>
    <w:p w14:paraId="252072B2" w14:textId="77777777" w:rsidR="003124C4" w:rsidRDefault="003124C4">
      <w:pPr>
        <w:rPr>
          <w:rFonts w:hint="eastAsia"/>
        </w:rPr>
      </w:pPr>
      <w:r>
        <w:rPr>
          <w:rFonts w:hint="eastAsia"/>
        </w:rPr>
        <w:tab/>
        <w:t>技术进步助力问题解决</w:t>
      </w:r>
    </w:p>
    <w:p w14:paraId="7D73C882" w14:textId="77777777" w:rsidR="003124C4" w:rsidRDefault="003124C4">
      <w:pPr>
        <w:rPr>
          <w:rFonts w:hint="eastAsia"/>
        </w:rPr>
      </w:pPr>
    </w:p>
    <w:p w14:paraId="7A462A15" w14:textId="77777777" w:rsidR="003124C4" w:rsidRDefault="003124C4">
      <w:pPr>
        <w:rPr>
          <w:rFonts w:hint="eastAsia"/>
        </w:rPr>
      </w:pPr>
    </w:p>
    <w:p w14:paraId="5E2E5F98" w14:textId="77777777" w:rsidR="003124C4" w:rsidRDefault="003124C4">
      <w:pPr>
        <w:rPr>
          <w:rFonts w:hint="eastAsia"/>
        </w:rPr>
      </w:pPr>
      <w:r>
        <w:rPr>
          <w:rFonts w:hint="eastAsia"/>
        </w:rPr>
        <w:tab/>
        <w:t>近年来，随着信息技术的迅猛发展，许多传统意义上难以解决的问题开始有了新的突破口。比如利用大数据分析可以帮助商家更精准地了解消费者需求，从而制定出更加有效的营销策略；人工智能技术的应用则使得医疗诊断变得更加准确快捷；物联网技术让城市管理变得更加智能高效……这些都表明，在当今社会，合理利用现代科技手段已经成为了解决复杂问题不可或缺的重要途径之一。</w:t>
      </w:r>
    </w:p>
    <w:p w14:paraId="530187A2" w14:textId="77777777" w:rsidR="003124C4" w:rsidRDefault="003124C4">
      <w:pPr>
        <w:rPr>
          <w:rFonts w:hint="eastAsia"/>
        </w:rPr>
      </w:pPr>
    </w:p>
    <w:p w14:paraId="031C1621" w14:textId="77777777" w:rsidR="003124C4" w:rsidRDefault="003124C4">
      <w:pPr>
        <w:rPr>
          <w:rFonts w:hint="eastAsia"/>
        </w:rPr>
      </w:pPr>
    </w:p>
    <w:p w14:paraId="249BF190" w14:textId="77777777" w:rsidR="003124C4" w:rsidRDefault="003124C4">
      <w:pPr>
        <w:rPr>
          <w:rFonts w:hint="eastAsia"/>
        </w:rPr>
      </w:pPr>
    </w:p>
    <w:p w14:paraId="40CA3E67" w14:textId="77777777" w:rsidR="003124C4" w:rsidRDefault="003124C4">
      <w:pPr>
        <w:rPr>
          <w:rFonts w:hint="eastAsia"/>
        </w:rPr>
      </w:pPr>
      <w:r>
        <w:rPr>
          <w:rFonts w:hint="eastAsia"/>
        </w:rPr>
        <w:tab/>
        <w:t>最后的总结</w:t>
      </w:r>
    </w:p>
    <w:p w14:paraId="158222A5" w14:textId="77777777" w:rsidR="003124C4" w:rsidRDefault="003124C4">
      <w:pPr>
        <w:rPr>
          <w:rFonts w:hint="eastAsia"/>
        </w:rPr>
      </w:pPr>
    </w:p>
    <w:p w14:paraId="5D7FDF22" w14:textId="77777777" w:rsidR="003124C4" w:rsidRDefault="003124C4">
      <w:pPr>
        <w:rPr>
          <w:rFonts w:hint="eastAsia"/>
        </w:rPr>
      </w:pPr>
    </w:p>
    <w:p w14:paraId="4D09C4E9" w14:textId="77777777" w:rsidR="003124C4" w:rsidRDefault="003124C4">
      <w:pPr>
        <w:rPr>
          <w:rFonts w:hint="eastAsia"/>
        </w:rPr>
      </w:pPr>
      <w:r>
        <w:rPr>
          <w:rFonts w:hint="eastAsia"/>
        </w:rPr>
        <w:tab/>
        <w:t>“解决”是一种积极向上的生活态度，也是一种重要的能力。无论是在个人成长过程中还是面对社会发展中遇到的各种挑战时，都需要我们拥有勇于探索未知的精神和善于寻找解决问题之道的能力。只有这样，才能让我们在这个充满变数的世界里立于不败之地。</w:t>
      </w:r>
    </w:p>
    <w:p w14:paraId="030FC648" w14:textId="77777777" w:rsidR="003124C4" w:rsidRDefault="003124C4">
      <w:pPr>
        <w:rPr>
          <w:rFonts w:hint="eastAsia"/>
        </w:rPr>
      </w:pPr>
    </w:p>
    <w:p w14:paraId="33FD2C59" w14:textId="77777777" w:rsidR="003124C4" w:rsidRDefault="003124C4">
      <w:pPr>
        <w:rPr>
          <w:rFonts w:hint="eastAsia"/>
        </w:rPr>
      </w:pPr>
    </w:p>
    <w:p w14:paraId="654DED6A" w14:textId="77777777" w:rsidR="003124C4" w:rsidRDefault="003124C4">
      <w:pPr>
        <w:rPr>
          <w:rFonts w:hint="eastAsia"/>
        </w:rPr>
      </w:pPr>
      <w:r>
        <w:rPr>
          <w:rFonts w:hint="eastAsia"/>
        </w:rPr>
        <w:t>本文是由每日作文网(2345lzwz.com)为大家创作</w:t>
      </w:r>
    </w:p>
    <w:p w14:paraId="758C875A" w14:textId="129B27AE" w:rsidR="004E62B8" w:rsidRDefault="004E62B8"/>
    <w:sectPr w:rsidR="004E62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B8"/>
    <w:rsid w:val="003124C4"/>
    <w:rsid w:val="00343B86"/>
    <w:rsid w:val="004E6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AA0F0-D982-4301-AAD6-1E34017E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2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2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2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2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2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2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2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2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2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2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2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2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2B8"/>
    <w:rPr>
      <w:rFonts w:cstheme="majorBidi"/>
      <w:color w:val="2F5496" w:themeColor="accent1" w:themeShade="BF"/>
      <w:sz w:val="28"/>
      <w:szCs w:val="28"/>
    </w:rPr>
  </w:style>
  <w:style w:type="character" w:customStyle="1" w:styleId="50">
    <w:name w:val="标题 5 字符"/>
    <w:basedOn w:val="a0"/>
    <w:link w:val="5"/>
    <w:uiPriority w:val="9"/>
    <w:semiHidden/>
    <w:rsid w:val="004E62B8"/>
    <w:rPr>
      <w:rFonts w:cstheme="majorBidi"/>
      <w:color w:val="2F5496" w:themeColor="accent1" w:themeShade="BF"/>
      <w:sz w:val="24"/>
    </w:rPr>
  </w:style>
  <w:style w:type="character" w:customStyle="1" w:styleId="60">
    <w:name w:val="标题 6 字符"/>
    <w:basedOn w:val="a0"/>
    <w:link w:val="6"/>
    <w:uiPriority w:val="9"/>
    <w:semiHidden/>
    <w:rsid w:val="004E62B8"/>
    <w:rPr>
      <w:rFonts w:cstheme="majorBidi"/>
      <w:b/>
      <w:bCs/>
      <w:color w:val="2F5496" w:themeColor="accent1" w:themeShade="BF"/>
    </w:rPr>
  </w:style>
  <w:style w:type="character" w:customStyle="1" w:styleId="70">
    <w:name w:val="标题 7 字符"/>
    <w:basedOn w:val="a0"/>
    <w:link w:val="7"/>
    <w:uiPriority w:val="9"/>
    <w:semiHidden/>
    <w:rsid w:val="004E62B8"/>
    <w:rPr>
      <w:rFonts w:cstheme="majorBidi"/>
      <w:b/>
      <w:bCs/>
      <w:color w:val="595959" w:themeColor="text1" w:themeTint="A6"/>
    </w:rPr>
  </w:style>
  <w:style w:type="character" w:customStyle="1" w:styleId="80">
    <w:name w:val="标题 8 字符"/>
    <w:basedOn w:val="a0"/>
    <w:link w:val="8"/>
    <w:uiPriority w:val="9"/>
    <w:semiHidden/>
    <w:rsid w:val="004E62B8"/>
    <w:rPr>
      <w:rFonts w:cstheme="majorBidi"/>
      <w:color w:val="595959" w:themeColor="text1" w:themeTint="A6"/>
    </w:rPr>
  </w:style>
  <w:style w:type="character" w:customStyle="1" w:styleId="90">
    <w:name w:val="标题 9 字符"/>
    <w:basedOn w:val="a0"/>
    <w:link w:val="9"/>
    <w:uiPriority w:val="9"/>
    <w:semiHidden/>
    <w:rsid w:val="004E62B8"/>
    <w:rPr>
      <w:rFonts w:eastAsiaTheme="majorEastAsia" w:cstheme="majorBidi"/>
      <w:color w:val="595959" w:themeColor="text1" w:themeTint="A6"/>
    </w:rPr>
  </w:style>
  <w:style w:type="paragraph" w:styleId="a3">
    <w:name w:val="Title"/>
    <w:basedOn w:val="a"/>
    <w:next w:val="a"/>
    <w:link w:val="a4"/>
    <w:uiPriority w:val="10"/>
    <w:qFormat/>
    <w:rsid w:val="004E62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2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2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2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2B8"/>
    <w:pPr>
      <w:spacing w:before="160"/>
      <w:jc w:val="center"/>
    </w:pPr>
    <w:rPr>
      <w:i/>
      <w:iCs/>
      <w:color w:val="404040" w:themeColor="text1" w:themeTint="BF"/>
    </w:rPr>
  </w:style>
  <w:style w:type="character" w:customStyle="1" w:styleId="a8">
    <w:name w:val="引用 字符"/>
    <w:basedOn w:val="a0"/>
    <w:link w:val="a7"/>
    <w:uiPriority w:val="29"/>
    <w:rsid w:val="004E62B8"/>
    <w:rPr>
      <w:i/>
      <w:iCs/>
      <w:color w:val="404040" w:themeColor="text1" w:themeTint="BF"/>
    </w:rPr>
  </w:style>
  <w:style w:type="paragraph" w:styleId="a9">
    <w:name w:val="List Paragraph"/>
    <w:basedOn w:val="a"/>
    <w:uiPriority w:val="34"/>
    <w:qFormat/>
    <w:rsid w:val="004E62B8"/>
    <w:pPr>
      <w:ind w:left="720"/>
      <w:contextualSpacing/>
    </w:pPr>
  </w:style>
  <w:style w:type="character" w:styleId="aa">
    <w:name w:val="Intense Emphasis"/>
    <w:basedOn w:val="a0"/>
    <w:uiPriority w:val="21"/>
    <w:qFormat/>
    <w:rsid w:val="004E62B8"/>
    <w:rPr>
      <w:i/>
      <w:iCs/>
      <w:color w:val="2F5496" w:themeColor="accent1" w:themeShade="BF"/>
    </w:rPr>
  </w:style>
  <w:style w:type="paragraph" w:styleId="ab">
    <w:name w:val="Intense Quote"/>
    <w:basedOn w:val="a"/>
    <w:next w:val="a"/>
    <w:link w:val="ac"/>
    <w:uiPriority w:val="30"/>
    <w:qFormat/>
    <w:rsid w:val="004E6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2B8"/>
    <w:rPr>
      <w:i/>
      <w:iCs/>
      <w:color w:val="2F5496" w:themeColor="accent1" w:themeShade="BF"/>
    </w:rPr>
  </w:style>
  <w:style w:type="character" w:styleId="ad">
    <w:name w:val="Intense Reference"/>
    <w:basedOn w:val="a0"/>
    <w:uiPriority w:val="32"/>
    <w:qFormat/>
    <w:rsid w:val="004E6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