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A11D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zheng wen hui jian jie  </w:t>
      </w:r>
    </w:p>
    <w:p w14:paraId="6FBFE58C" w14:textId="77777777" w:rsidR="00784E3C" w:rsidRDefault="00784E3C">
      <w:pPr>
        <w:rPr>
          <w:rFonts w:hint="eastAsia"/>
        </w:rPr>
      </w:pPr>
      <w:r>
        <w:rPr>
          <w:rFonts w:hint="eastAsia"/>
        </w:rPr>
        <w:t>组委会是各类活动、赛事、展览或会议的核心组织机构，负责策划、协调和执行相关事务。无论是在国际性盛会还是地方性活动中，组委会都扮演着至关重要的角色。从前期筹备到活动结束后的最后的总结工作，组委会的工作贯穿始终，确保活动顺利进行。</w:t>
      </w:r>
    </w:p>
    <w:p w14:paraId="45E0F982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889879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zhi ye fu ze  </w:t>
      </w:r>
    </w:p>
    <w:p w14:paraId="2A8BD15A" w14:textId="77777777" w:rsidR="00784E3C" w:rsidRDefault="00784E3C">
      <w:pPr>
        <w:rPr>
          <w:rFonts w:hint="eastAsia"/>
        </w:rPr>
      </w:pPr>
      <w:r>
        <w:rPr>
          <w:rFonts w:hint="eastAsia"/>
        </w:rPr>
        <w:t>组委会的主要职责包括制定活动计划、分配任务、协调资源以及监督执行情况。具体而言，他们需要与政府部门、赞助商、媒体以及其他合作单位保持密切联系，以确保各方利益得到平衡。组委会还需要关注细节，例如场地布置、嘉宾邀请、后勤保障等，这些看似微小的环节往往是活动成功与否的关键。</w:t>
      </w:r>
    </w:p>
    <w:p w14:paraId="6B76BCDB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D581E3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cheng yuan gou cheng  </w:t>
      </w:r>
    </w:p>
    <w:p w14:paraId="04CD69B7" w14:textId="77777777" w:rsidR="00784E3C" w:rsidRDefault="00784E3C">
      <w:pPr>
        <w:rPr>
          <w:rFonts w:hint="eastAsia"/>
        </w:rPr>
      </w:pPr>
      <w:r>
        <w:rPr>
          <w:rFonts w:hint="eastAsia"/>
        </w:rPr>
        <w:t>一个完整的组委会通常由多个部门组成，每个部门各司其职。常见的部门设置包括秘书处、宣传部、财务部、技术部以及志愿者管理部等。秘书处主要负责文件起草、信息传递及日常行政事务；宣传部则专注于活动推广、品牌形象塑造以及媒体报道；财务部负责预算编制、资金管理和成本控制；技术部提供技术支持，确保设备运行正常；而志愿者管理部则负责招募、培训和调配志愿者，为活动增添活力。</w:t>
      </w:r>
    </w:p>
    <w:p w14:paraId="2D53FD66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63555C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gong zuo liu cheng  </w:t>
      </w:r>
    </w:p>
    <w:p w14:paraId="67C2ACE8" w14:textId="77777777" w:rsidR="00784E3C" w:rsidRDefault="00784E3C">
      <w:pPr>
        <w:rPr>
          <w:rFonts w:hint="eastAsia"/>
        </w:rPr>
      </w:pPr>
      <w:r>
        <w:rPr>
          <w:rFonts w:hint="eastAsia"/>
        </w:rPr>
        <w:t>组委会的工作流程一般分为三个阶段：筹备期、执行期和最后的总结期。在筹备期，组委会会召开多次会议，明确活动目标、确定时间表并分配任务。进入执行期后，各部门按照既定方案开展工作，同时根据实际情况灵活调整计划。在活动结束后，组委会会对整个过程进行全面复盘，撰写最后的总结报告，提炼经验教训，为下一次活动提供参考。</w:t>
      </w:r>
    </w:p>
    <w:p w14:paraId="171EC9F4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7F88F4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yi yi yu xian zhi  </w:t>
      </w:r>
    </w:p>
    <w:p w14:paraId="1893507F" w14:textId="77777777" w:rsidR="00784E3C" w:rsidRDefault="00784E3C">
      <w:pPr>
        <w:rPr>
          <w:rFonts w:hint="eastAsia"/>
        </w:rPr>
      </w:pPr>
      <w:r>
        <w:rPr>
          <w:rFonts w:hint="eastAsia"/>
        </w:rPr>
        <w:t>尽管组委会承担了大量繁重的工作，但其意义远超活动本身。通过精心策划和高效执行，组委会不仅能够提升活动的专业性和影响力，还能促进社会交流、文化传播和经济发展。然而，组委会也面临着诸多挑战，例如预算限制、时间紧迫以及突发状况等。因此，优秀的组委会需要具备强大的应变能力和团队协作精神。</w:t>
      </w:r>
    </w:p>
    <w:p w14:paraId="6B158176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7FC09E" w14:textId="77777777" w:rsidR="00784E3C" w:rsidRDefault="00784E3C">
      <w:pPr>
        <w:rPr>
          <w:rFonts w:hint="eastAsia"/>
        </w:rPr>
      </w:pPr>
      <w:r>
        <w:rPr>
          <w:rFonts w:hint="eastAsia"/>
        </w:rPr>
        <w:t xml:space="preserve">jie yu wei lai  </w:t>
      </w:r>
    </w:p>
    <w:p w14:paraId="63981F26" w14:textId="77777777" w:rsidR="00784E3C" w:rsidRDefault="00784E3C">
      <w:pPr>
        <w:rPr>
          <w:rFonts w:hint="eastAsia"/>
        </w:rPr>
      </w:pPr>
      <w:r>
        <w:rPr>
          <w:rFonts w:hint="eastAsia"/>
        </w:rPr>
        <w:t>随着科技的进步和社会的发展，组委会的工作方式也在不断革新。数字化工具的应用使得信息沟通更加便捷，数据分析帮助决策更加精准，而人工智能技术则进一步提升了工作效率。未来，组委会将继续发挥桥梁作用，连接人与人、人与资源，推动各类活动向更高水平迈进。</w:t>
      </w:r>
    </w:p>
    <w:p w14:paraId="573E5A6D" w14:textId="77777777" w:rsidR="00784E3C" w:rsidRDefault="00784E3C">
      <w:pPr>
        <w:rPr>
          <w:rFonts w:hint="eastAsia"/>
        </w:rPr>
      </w:pPr>
    </w:p>
    <w:p w14:paraId="7A9F1A42" w14:textId="77777777" w:rsidR="00784E3C" w:rsidRDefault="00784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BDB4C" w14:textId="0E1FF24D" w:rsidR="00D239D2" w:rsidRDefault="00D239D2"/>
    <w:sectPr w:rsidR="00D23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D2"/>
    <w:rsid w:val="00343B86"/>
    <w:rsid w:val="00784E3C"/>
    <w:rsid w:val="00D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71EED-02BD-42CD-A966-CA6BA5F7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