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AABF" w14:textId="77777777" w:rsidR="00350758" w:rsidRDefault="00350758">
      <w:pPr>
        <w:rPr>
          <w:rFonts w:hint="eastAsia"/>
        </w:rPr>
      </w:pPr>
    </w:p>
    <w:p w14:paraId="6538B17B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立陶宛怎么读拼音</w:t>
      </w:r>
    </w:p>
    <w:p w14:paraId="01D05425" w14:textId="77777777" w:rsidR="00350758" w:rsidRDefault="00350758">
      <w:pPr>
        <w:rPr>
          <w:rFonts w:hint="eastAsia"/>
        </w:rPr>
      </w:pPr>
    </w:p>
    <w:p w14:paraId="096FE785" w14:textId="77777777" w:rsidR="00350758" w:rsidRDefault="00350758">
      <w:pPr>
        <w:rPr>
          <w:rFonts w:hint="eastAsia"/>
        </w:rPr>
      </w:pPr>
    </w:p>
    <w:p w14:paraId="2CA3C14F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立陶宛（Lithuania）是位于东欧的一个国家，其国名在中文中对应的拼音为“Lì Táo Wǎn”。在日常交流中，人们通常会将立陶宛这个名称简化为“lì táo wǎn”来发音。在学习或使用这一拼音时，需要注意的是，“Lì”代表的是一个四声调的音节，发音时声音要由高降至低；“Táo”是一个二声调的音节，发音时声音从低升至高；而“Wǎn”则同样是一个三声调的音节，发音时声音先降后升。</w:t>
      </w:r>
    </w:p>
    <w:p w14:paraId="0BA57733" w14:textId="77777777" w:rsidR="00350758" w:rsidRDefault="00350758">
      <w:pPr>
        <w:rPr>
          <w:rFonts w:hint="eastAsia"/>
        </w:rPr>
      </w:pPr>
    </w:p>
    <w:p w14:paraId="0E9C6FA6" w14:textId="77777777" w:rsidR="00350758" w:rsidRDefault="00350758">
      <w:pPr>
        <w:rPr>
          <w:rFonts w:hint="eastAsia"/>
        </w:rPr>
      </w:pPr>
    </w:p>
    <w:p w14:paraId="54972ABF" w14:textId="77777777" w:rsidR="00350758" w:rsidRDefault="00350758">
      <w:pPr>
        <w:rPr>
          <w:rFonts w:hint="eastAsia"/>
        </w:rPr>
      </w:pPr>
    </w:p>
    <w:p w14:paraId="7FE1E2CB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立陶宛语的特点</w:t>
      </w:r>
    </w:p>
    <w:p w14:paraId="3604ED57" w14:textId="77777777" w:rsidR="00350758" w:rsidRDefault="00350758">
      <w:pPr>
        <w:rPr>
          <w:rFonts w:hint="eastAsia"/>
        </w:rPr>
      </w:pPr>
    </w:p>
    <w:p w14:paraId="2717C0BD" w14:textId="77777777" w:rsidR="00350758" w:rsidRDefault="00350758">
      <w:pPr>
        <w:rPr>
          <w:rFonts w:hint="eastAsia"/>
        </w:rPr>
      </w:pPr>
    </w:p>
    <w:p w14:paraId="0352B668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语属于印欧语系中的波罗的语族，与拉脱维亚语关系密切。作为一种古老的语言，它保留了许多原始印欧语的特征，这使得立陶宛语在语言学研究中具有重要地位。立陶宛语有两套字母表，分别是旧字母表和新字母表。新字母表是在19世纪末20世纪初为了更好地反映立陶宛语的发音特点而创建的，它基于拉丁字母，并添加了一些特殊的字符以表示特定的发音。</w:t>
      </w:r>
    </w:p>
    <w:p w14:paraId="1EEF303B" w14:textId="77777777" w:rsidR="00350758" w:rsidRDefault="00350758">
      <w:pPr>
        <w:rPr>
          <w:rFonts w:hint="eastAsia"/>
        </w:rPr>
      </w:pPr>
    </w:p>
    <w:p w14:paraId="546B11F0" w14:textId="77777777" w:rsidR="00350758" w:rsidRDefault="00350758">
      <w:pPr>
        <w:rPr>
          <w:rFonts w:hint="eastAsia"/>
        </w:rPr>
      </w:pPr>
    </w:p>
    <w:p w14:paraId="3D676479" w14:textId="77777777" w:rsidR="00350758" w:rsidRDefault="00350758">
      <w:pPr>
        <w:rPr>
          <w:rFonts w:hint="eastAsia"/>
        </w:rPr>
      </w:pPr>
    </w:p>
    <w:p w14:paraId="36DB0955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立陶宛的文化背景</w:t>
      </w:r>
    </w:p>
    <w:p w14:paraId="3D48BFAC" w14:textId="77777777" w:rsidR="00350758" w:rsidRDefault="00350758">
      <w:pPr>
        <w:rPr>
          <w:rFonts w:hint="eastAsia"/>
        </w:rPr>
      </w:pPr>
    </w:p>
    <w:p w14:paraId="0880D323" w14:textId="77777777" w:rsidR="00350758" w:rsidRDefault="00350758">
      <w:pPr>
        <w:rPr>
          <w:rFonts w:hint="eastAsia"/>
        </w:rPr>
      </w:pPr>
    </w:p>
    <w:p w14:paraId="6F806EB1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拥有悠久的历史和丰富的文化传统。从中世纪到近现代，立陶宛经历了多次重要的历史变迁，包括曾经是欧洲最大的国家之一——立陶宛大公国的辉煌时期。立陶宛的文化深受其历史影响，民间艺术、音乐、舞蹈等方面都展现了独特的民族特色。例如，立陶宛的传统音乐以其丰富多样的民谣著称，这些歌曲往往反映了人民的生活情感和社会变迁。</w:t>
      </w:r>
    </w:p>
    <w:p w14:paraId="4574D24C" w14:textId="77777777" w:rsidR="00350758" w:rsidRDefault="00350758">
      <w:pPr>
        <w:rPr>
          <w:rFonts w:hint="eastAsia"/>
        </w:rPr>
      </w:pPr>
    </w:p>
    <w:p w14:paraId="01E83683" w14:textId="77777777" w:rsidR="00350758" w:rsidRDefault="00350758">
      <w:pPr>
        <w:rPr>
          <w:rFonts w:hint="eastAsia"/>
        </w:rPr>
      </w:pPr>
    </w:p>
    <w:p w14:paraId="7DC76BE3" w14:textId="77777777" w:rsidR="00350758" w:rsidRDefault="00350758">
      <w:pPr>
        <w:rPr>
          <w:rFonts w:hint="eastAsia"/>
        </w:rPr>
      </w:pPr>
    </w:p>
    <w:p w14:paraId="45903270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立陶宛的地理位置与自然环境</w:t>
      </w:r>
    </w:p>
    <w:p w14:paraId="3CC180D4" w14:textId="77777777" w:rsidR="00350758" w:rsidRDefault="00350758">
      <w:pPr>
        <w:rPr>
          <w:rFonts w:hint="eastAsia"/>
        </w:rPr>
      </w:pPr>
    </w:p>
    <w:p w14:paraId="2605CE9C" w14:textId="77777777" w:rsidR="00350758" w:rsidRDefault="00350758">
      <w:pPr>
        <w:rPr>
          <w:rFonts w:hint="eastAsia"/>
        </w:rPr>
      </w:pPr>
    </w:p>
    <w:p w14:paraId="27FB6348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立陶宛位于波罗的海沿岸，北邻拉脱维亚，东南部与白俄罗斯接壤，西南部则靠近波兰和俄罗斯的加里宁格勒州。该国地形以平原为主，境内河流众多，湖泊星罗棋布，构成了美丽的自然风光。立陶宛的气候类型为温带大陆性湿润气候，四季分明，夏季温和，冬季寒冷。</w:t>
      </w:r>
    </w:p>
    <w:p w14:paraId="49A1D1CA" w14:textId="77777777" w:rsidR="00350758" w:rsidRDefault="00350758">
      <w:pPr>
        <w:rPr>
          <w:rFonts w:hint="eastAsia"/>
        </w:rPr>
      </w:pPr>
    </w:p>
    <w:p w14:paraId="1720F378" w14:textId="77777777" w:rsidR="00350758" w:rsidRDefault="00350758">
      <w:pPr>
        <w:rPr>
          <w:rFonts w:hint="eastAsia"/>
        </w:rPr>
      </w:pPr>
    </w:p>
    <w:p w14:paraId="4BEAE86B" w14:textId="77777777" w:rsidR="00350758" w:rsidRDefault="00350758">
      <w:pPr>
        <w:rPr>
          <w:rFonts w:hint="eastAsia"/>
        </w:rPr>
      </w:pPr>
    </w:p>
    <w:p w14:paraId="5FBF1038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0C7029" w14:textId="77777777" w:rsidR="00350758" w:rsidRDefault="00350758">
      <w:pPr>
        <w:rPr>
          <w:rFonts w:hint="eastAsia"/>
        </w:rPr>
      </w:pPr>
    </w:p>
    <w:p w14:paraId="374B7E93" w14:textId="77777777" w:rsidR="00350758" w:rsidRDefault="00350758">
      <w:pPr>
        <w:rPr>
          <w:rFonts w:hint="eastAsia"/>
        </w:rPr>
      </w:pPr>
    </w:p>
    <w:p w14:paraId="44129DED" w14:textId="77777777" w:rsidR="00350758" w:rsidRDefault="00350758">
      <w:pPr>
        <w:rPr>
          <w:rFonts w:hint="eastAsia"/>
        </w:rPr>
      </w:pPr>
      <w:r>
        <w:rPr>
          <w:rFonts w:hint="eastAsia"/>
        </w:rPr>
        <w:tab/>
        <w:t>了解一个国家的名字如何正确地用汉语拼音来发音，不仅可以帮助我们更好地与来自该国的人士进行交流，也是对异国文化和语言的一种尊重。对于立陶宛这样一个充满魅力的国度而言，通过正确地说出它的名字，我们不仅能够展现出自己的礼貌和修养，也能够开启一段关于这个美丽国家的探索之旅。</w:t>
      </w:r>
    </w:p>
    <w:p w14:paraId="7B424BF0" w14:textId="77777777" w:rsidR="00350758" w:rsidRDefault="00350758">
      <w:pPr>
        <w:rPr>
          <w:rFonts w:hint="eastAsia"/>
        </w:rPr>
      </w:pPr>
    </w:p>
    <w:p w14:paraId="6B18AD62" w14:textId="77777777" w:rsidR="00350758" w:rsidRDefault="00350758">
      <w:pPr>
        <w:rPr>
          <w:rFonts w:hint="eastAsia"/>
        </w:rPr>
      </w:pPr>
    </w:p>
    <w:p w14:paraId="7110BB5F" w14:textId="77777777" w:rsidR="00350758" w:rsidRDefault="00350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B9F2A" w14:textId="2CC0873B" w:rsidR="00770465" w:rsidRDefault="00770465"/>
    <w:sectPr w:rsidR="0077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65"/>
    <w:rsid w:val="00343B86"/>
    <w:rsid w:val="00350758"/>
    <w:rsid w:val="007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8616B-0CEA-4C57-831C-B55CD80D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