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DEFA" w14:textId="77777777" w:rsidR="00245F98" w:rsidRDefault="00245F98">
      <w:pPr>
        <w:rPr>
          <w:rFonts w:hint="eastAsia"/>
        </w:rPr>
      </w:pPr>
      <w:r>
        <w:rPr>
          <w:rFonts w:hint="eastAsia"/>
        </w:rPr>
        <w:t>Zu - 祖的拼音字母</w:t>
      </w:r>
    </w:p>
    <w:p w14:paraId="03CAB2B8" w14:textId="77777777" w:rsidR="00245F98" w:rsidRDefault="00245F98">
      <w:pPr>
        <w:rPr>
          <w:rFonts w:hint="eastAsia"/>
        </w:rPr>
      </w:pPr>
      <w:r>
        <w:rPr>
          <w:rFonts w:hint="eastAsia"/>
        </w:rPr>
        <w:t>在汉语拼音系统中，“祖”被标注为“zu”，这是一个简单而又充满深意的音节，它不仅仅是一个发音符号，更是连接着中华民族悠久历史文化的桥梁。拼音中的每一个字母都像是打开中华文化宝库的一把钥匙，“zu”这个音节背后承载的故事和意义尤为丰富。</w:t>
      </w:r>
    </w:p>
    <w:p w14:paraId="609A2C5D" w14:textId="77777777" w:rsidR="00245F98" w:rsidRDefault="00245F98">
      <w:pPr>
        <w:rPr>
          <w:rFonts w:hint="eastAsia"/>
        </w:rPr>
      </w:pPr>
    </w:p>
    <w:p w14:paraId="717FCBC8" w14:textId="77777777" w:rsidR="00245F98" w:rsidRDefault="00245F98">
      <w:pPr>
        <w:rPr>
          <w:rFonts w:hint="eastAsia"/>
        </w:rPr>
      </w:pPr>
      <w:r>
        <w:rPr>
          <w:rFonts w:hint="eastAsia"/>
        </w:rPr>
        <w:t>从远古走来的“zu”</w:t>
      </w:r>
    </w:p>
    <w:p w14:paraId="6B7BDF2B" w14:textId="77777777" w:rsidR="00245F98" w:rsidRDefault="00245F98">
      <w:pPr>
        <w:rPr>
          <w:rFonts w:hint="eastAsia"/>
        </w:rPr>
      </w:pPr>
      <w:r>
        <w:rPr>
          <w:rFonts w:hint="eastAsia"/>
        </w:rPr>
        <w:t>追溯到远古时期，祖先们的生活方式、信仰以及他们对世界的理解都深深影响了后世。“zu”的发音可能与古人呼唤族人或者表达尊敬时的声音有关。随着时间的推移，这一声音逐渐演化成今天我们所熟知的“祖”。在中国文化里，祖先是家族的灵魂所在，是连接过去与现在的纽带。人们通过祭祀仪式缅怀先辈，传承他们的智慧和美德。</w:t>
      </w:r>
    </w:p>
    <w:p w14:paraId="0D54CF7D" w14:textId="77777777" w:rsidR="00245F98" w:rsidRDefault="00245F98">
      <w:pPr>
        <w:rPr>
          <w:rFonts w:hint="eastAsia"/>
        </w:rPr>
      </w:pPr>
    </w:p>
    <w:p w14:paraId="25D8AD52" w14:textId="77777777" w:rsidR="00245F98" w:rsidRDefault="00245F98">
      <w:pPr>
        <w:rPr>
          <w:rFonts w:hint="eastAsia"/>
        </w:rPr>
      </w:pPr>
      <w:r>
        <w:rPr>
          <w:rFonts w:hint="eastAsia"/>
        </w:rPr>
        <w:t>“zu”在日常生活中的体现</w:t>
      </w:r>
    </w:p>
    <w:p w14:paraId="6B74D628" w14:textId="77777777" w:rsidR="00245F98" w:rsidRDefault="00245F98">
      <w:pPr>
        <w:rPr>
          <w:rFonts w:hint="eastAsia"/>
        </w:rPr>
      </w:pPr>
      <w:r>
        <w:rPr>
          <w:rFonts w:hint="eastAsia"/>
        </w:rPr>
        <w:t>日常生活中，“zu”体现在各种习俗和传统之中。比如，在春节期间，许多家庭会进行祭祖活动，这是对祖先的一种敬意表示；而在建筑上，传统的四合院往往设有专门供奉祖先牌位的地方，称为“祠堂”。“zu”也出现在地名中，像北京的“祖家街”，寓意这里是很多人的根源之地。这些元素共同构成了中国社会独特的文化遗产。</w:t>
      </w:r>
    </w:p>
    <w:p w14:paraId="0AA04AF3" w14:textId="77777777" w:rsidR="00245F98" w:rsidRDefault="00245F98">
      <w:pPr>
        <w:rPr>
          <w:rFonts w:hint="eastAsia"/>
        </w:rPr>
      </w:pPr>
    </w:p>
    <w:p w14:paraId="2CFEC770" w14:textId="77777777" w:rsidR="00245F98" w:rsidRDefault="00245F98">
      <w:pPr>
        <w:rPr>
          <w:rFonts w:hint="eastAsia"/>
        </w:rPr>
      </w:pPr>
      <w:r>
        <w:rPr>
          <w:rFonts w:hint="eastAsia"/>
        </w:rPr>
        <w:t>语言学视角下的“zu”</w:t>
      </w:r>
    </w:p>
    <w:p w14:paraId="32E7A697" w14:textId="77777777" w:rsidR="00245F98" w:rsidRDefault="00245F98">
      <w:pPr>
        <w:rPr>
          <w:rFonts w:hint="eastAsia"/>
        </w:rPr>
      </w:pPr>
      <w:r>
        <w:rPr>
          <w:rFonts w:hint="eastAsia"/>
        </w:rPr>
        <w:t>从语言学角度来看，“zu”作为汉语拼音的一部分，反映了汉字语音结构的特点。它由声母z和韵母u组成，发音清晰简洁。汉语拼音方案自1958年正式公布以来，已经成为学习普通话的重要工具之一。对于非母语者而言，“zu”的发音规则相对容易掌握，这也使得更多人能够接近并了解中国文化。</w:t>
      </w:r>
    </w:p>
    <w:p w14:paraId="0EEFF05F" w14:textId="77777777" w:rsidR="00245F98" w:rsidRDefault="00245F98">
      <w:pPr>
        <w:rPr>
          <w:rFonts w:hint="eastAsia"/>
        </w:rPr>
      </w:pPr>
    </w:p>
    <w:p w14:paraId="6179450C" w14:textId="77777777" w:rsidR="00245F98" w:rsidRDefault="00245F98">
      <w:pPr>
        <w:rPr>
          <w:rFonts w:hint="eastAsia"/>
        </w:rPr>
      </w:pPr>
      <w:r>
        <w:rPr>
          <w:rFonts w:hint="eastAsia"/>
        </w:rPr>
        <w:t>现代语境下的“zu”</w:t>
      </w:r>
    </w:p>
    <w:p w14:paraId="2AF826CD" w14:textId="77777777" w:rsidR="00245F98" w:rsidRDefault="00245F98">
      <w:pPr>
        <w:rPr>
          <w:rFonts w:hint="eastAsia"/>
        </w:rPr>
      </w:pPr>
      <w:r>
        <w:rPr>
          <w:rFonts w:hint="eastAsia"/>
        </w:rPr>
        <w:t>进入现代社会，“zu”的含义并没有因为时代的变迁而消失，反而在新的语境下获得了更广泛的认可和发展。“zu”不仅是对血缘关系中长辈的称呼，还象征着一种精神上的指引和支持。无论是在文学创作还是艺术表现中，“zu”的形象都被赋予了新的生命力。例如，在电影《寻龙诀》中，主角们追寻祖先留下的线索，展现了一段跨越时空的心灵对话。这种对“zu”的重新诠释既保留了传统文化的核心价值，又融入了当代社会的价值观。</w:t>
      </w:r>
    </w:p>
    <w:p w14:paraId="3994303B" w14:textId="77777777" w:rsidR="00245F98" w:rsidRDefault="00245F98">
      <w:pPr>
        <w:rPr>
          <w:rFonts w:hint="eastAsia"/>
        </w:rPr>
      </w:pPr>
    </w:p>
    <w:p w14:paraId="15F178A6" w14:textId="77777777" w:rsidR="00245F98" w:rsidRDefault="00245F98">
      <w:pPr>
        <w:rPr>
          <w:rFonts w:hint="eastAsia"/>
        </w:rPr>
      </w:pPr>
      <w:r>
        <w:rPr>
          <w:rFonts w:hint="eastAsia"/>
        </w:rPr>
        <w:t>最后的总结</w:t>
      </w:r>
    </w:p>
    <w:p w14:paraId="162B2E4D" w14:textId="77777777" w:rsidR="00245F98" w:rsidRDefault="00245F98">
      <w:pPr>
        <w:rPr>
          <w:rFonts w:hint="eastAsia"/>
        </w:rPr>
      </w:pPr>
      <w:r>
        <w:rPr>
          <w:rFonts w:hint="eastAsia"/>
        </w:rPr>
        <w:t>“zu”作为一个简单的拼音组合，却蕴含着深厚的文化底蕴和社会意义。它见证了中华民族的发展历程，体现了人们对祖先的崇敬之情，同时也成为了沟通古今中外文化交流的重要媒介。未来，“zu”的故事还将继续书写下去，成为连接每一个中国人内心深处那份归属感和认同感的独特符号。</w:t>
      </w:r>
    </w:p>
    <w:p w14:paraId="29F0B0C2" w14:textId="77777777" w:rsidR="00245F98" w:rsidRDefault="00245F98">
      <w:pPr>
        <w:rPr>
          <w:rFonts w:hint="eastAsia"/>
        </w:rPr>
      </w:pPr>
    </w:p>
    <w:p w14:paraId="1E7A4CD0" w14:textId="77777777" w:rsidR="00245F98" w:rsidRDefault="00245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AED7E" w14:textId="11B9C2FE" w:rsidR="00A26C12" w:rsidRDefault="00A26C12"/>
    <w:sectPr w:rsidR="00A2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12"/>
    <w:rsid w:val="00245F98"/>
    <w:rsid w:val="00343B86"/>
    <w:rsid w:val="00A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10266-1C4C-4FA7-A9AD-83050A5D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