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63D3" w14:textId="77777777" w:rsidR="007F22C5" w:rsidRDefault="007F22C5">
      <w:pPr>
        <w:rPr>
          <w:rFonts w:hint="eastAsia"/>
        </w:rPr>
      </w:pPr>
    </w:p>
    <w:p w14:paraId="6A1F0C98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琵琶怎么读音正确语音</w:t>
      </w:r>
    </w:p>
    <w:p w14:paraId="77086D3E" w14:textId="77777777" w:rsidR="007F22C5" w:rsidRDefault="007F22C5">
      <w:pPr>
        <w:rPr>
          <w:rFonts w:hint="eastAsia"/>
        </w:rPr>
      </w:pPr>
    </w:p>
    <w:p w14:paraId="40AD9B41" w14:textId="77777777" w:rsidR="007F22C5" w:rsidRDefault="007F22C5">
      <w:pPr>
        <w:rPr>
          <w:rFonts w:hint="eastAsia"/>
        </w:rPr>
      </w:pPr>
    </w:p>
    <w:p w14:paraId="6435F06D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琵琶（pí pá），是中国传统音乐中极具代表性的弹拨乐器之一。其名称来源于演奏时手指弹拨弦线的动作，“琵”表示向前弹出，“琶”则指将弦向内拨入。在汉语拼音中，琵琶的读音是“pí pá”，其中“pí”发音类似于英文中的“pee”，而“pá”则接近于“pa”。正确的读音应该注意平舌音和卷舌音的区别，即“p”为双唇清擦音，发音时双唇轻轻闭合后迅速张开；“i”是一个高前不圆唇元音，发音时舌尖靠近下齿龈但不接触；“á”则是带升调的中后不圆唇元音，发音时口腔打开，声音上扬。</w:t>
      </w:r>
    </w:p>
    <w:p w14:paraId="5AF5F4F4" w14:textId="77777777" w:rsidR="007F22C5" w:rsidRDefault="007F22C5">
      <w:pPr>
        <w:rPr>
          <w:rFonts w:hint="eastAsia"/>
        </w:rPr>
      </w:pPr>
    </w:p>
    <w:p w14:paraId="5E17F5F7" w14:textId="77777777" w:rsidR="007F22C5" w:rsidRDefault="007F22C5">
      <w:pPr>
        <w:rPr>
          <w:rFonts w:hint="eastAsia"/>
        </w:rPr>
      </w:pPr>
    </w:p>
    <w:p w14:paraId="42928C9C" w14:textId="77777777" w:rsidR="007F22C5" w:rsidRDefault="007F22C5">
      <w:pPr>
        <w:rPr>
          <w:rFonts w:hint="eastAsia"/>
        </w:rPr>
      </w:pPr>
    </w:p>
    <w:p w14:paraId="1DC8A2B9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琵琶的历史与文化意义</w:t>
      </w:r>
    </w:p>
    <w:p w14:paraId="5BC8592C" w14:textId="77777777" w:rsidR="007F22C5" w:rsidRDefault="007F22C5">
      <w:pPr>
        <w:rPr>
          <w:rFonts w:hint="eastAsia"/>
        </w:rPr>
      </w:pPr>
    </w:p>
    <w:p w14:paraId="3705074E" w14:textId="77777777" w:rsidR="007F22C5" w:rsidRDefault="007F22C5">
      <w:pPr>
        <w:rPr>
          <w:rFonts w:hint="eastAsia"/>
        </w:rPr>
      </w:pPr>
    </w:p>
    <w:p w14:paraId="38D3B9D0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琵琶的历史悠久，据考古发现可追溯到秦汉时期，到了唐代达到了鼎盛。它不仅在中国古代宫廷音乐中占据重要地位，也是民间广泛流传的乐器。琵琶的形状经历了从早期的梨形到后来更加多样化的演变过程。在不同的历史阶段，琵琶承载着丰富的文化内涵和社会功能，如表达个人情感、讲述历史故事等。在现代，琵琶作为中国传统音乐的重要组成部分，仍然活跃于各种音乐会和文化交流活动中。</w:t>
      </w:r>
    </w:p>
    <w:p w14:paraId="79587FB0" w14:textId="77777777" w:rsidR="007F22C5" w:rsidRDefault="007F22C5">
      <w:pPr>
        <w:rPr>
          <w:rFonts w:hint="eastAsia"/>
        </w:rPr>
      </w:pPr>
    </w:p>
    <w:p w14:paraId="2D26D61A" w14:textId="77777777" w:rsidR="007F22C5" w:rsidRDefault="007F22C5">
      <w:pPr>
        <w:rPr>
          <w:rFonts w:hint="eastAsia"/>
        </w:rPr>
      </w:pPr>
    </w:p>
    <w:p w14:paraId="36454838" w14:textId="77777777" w:rsidR="007F22C5" w:rsidRDefault="007F22C5">
      <w:pPr>
        <w:rPr>
          <w:rFonts w:hint="eastAsia"/>
        </w:rPr>
      </w:pPr>
    </w:p>
    <w:p w14:paraId="10C6EAB1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如何正确发音“琵琶”</w:t>
      </w:r>
    </w:p>
    <w:p w14:paraId="6ACF906F" w14:textId="77777777" w:rsidR="007F22C5" w:rsidRDefault="007F22C5">
      <w:pPr>
        <w:rPr>
          <w:rFonts w:hint="eastAsia"/>
        </w:rPr>
      </w:pPr>
    </w:p>
    <w:p w14:paraId="613C84A0" w14:textId="77777777" w:rsidR="007F22C5" w:rsidRDefault="007F22C5">
      <w:pPr>
        <w:rPr>
          <w:rFonts w:hint="eastAsia"/>
        </w:rPr>
      </w:pPr>
    </w:p>
    <w:p w14:paraId="6B27F7EB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对于非母语者来说，准确地发出“琵琶”的音可能需要一些练习。要确保能够区分并正确发出“p”这个音，避免将其发成“b”。接着，“i”音应该清晰而短促，不要拖长。最后一个音节“pá”需要注意的是，这里的“a”是一个开口音，发音时下巴应适当放松，喉咙也要保持开放状态，以便产生清晰而响亮的声音。整个词组的声调也很关键，第一个字“琵”为阴平声（第一声），第二个字“琶”为阳平声（第二声），即先平后升。通过反复练习，可以逐渐掌握“琵琶”的正确发音。</w:t>
      </w:r>
    </w:p>
    <w:p w14:paraId="0C98F0AD" w14:textId="77777777" w:rsidR="007F22C5" w:rsidRDefault="007F22C5">
      <w:pPr>
        <w:rPr>
          <w:rFonts w:hint="eastAsia"/>
        </w:rPr>
      </w:pPr>
    </w:p>
    <w:p w14:paraId="110ED2DD" w14:textId="77777777" w:rsidR="007F22C5" w:rsidRDefault="007F22C5">
      <w:pPr>
        <w:rPr>
          <w:rFonts w:hint="eastAsia"/>
        </w:rPr>
      </w:pPr>
    </w:p>
    <w:p w14:paraId="4AA1A399" w14:textId="77777777" w:rsidR="007F22C5" w:rsidRDefault="007F22C5">
      <w:pPr>
        <w:rPr>
          <w:rFonts w:hint="eastAsia"/>
        </w:rPr>
      </w:pPr>
    </w:p>
    <w:p w14:paraId="5402BA0E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琵琶在当代社会的应用</w:t>
      </w:r>
    </w:p>
    <w:p w14:paraId="6A5BC319" w14:textId="77777777" w:rsidR="007F22C5" w:rsidRDefault="007F22C5">
      <w:pPr>
        <w:rPr>
          <w:rFonts w:hint="eastAsia"/>
        </w:rPr>
      </w:pPr>
    </w:p>
    <w:p w14:paraId="29C9A8DC" w14:textId="77777777" w:rsidR="007F22C5" w:rsidRDefault="007F22C5">
      <w:pPr>
        <w:rPr>
          <w:rFonts w:hint="eastAsia"/>
        </w:rPr>
      </w:pPr>
    </w:p>
    <w:p w14:paraId="03A60194" w14:textId="77777777" w:rsidR="007F22C5" w:rsidRDefault="007F22C5">
      <w:pPr>
        <w:rPr>
          <w:rFonts w:hint="eastAsia"/>
        </w:rPr>
      </w:pPr>
      <w:r>
        <w:rPr>
          <w:rFonts w:hint="eastAsia"/>
        </w:rPr>
        <w:tab/>
        <w:t>随着全球化的推进，琵琶这一传统乐器也逐渐走向世界舞台，成为连接东西方文化的桥梁。许多现代作曲家尝试将琵琶融入不同风格的音乐创作中，比如爵士乐、摇滚乐乃至电子音乐，使其焕发新的生命力。同时，在教育领域，越来越多的音乐学院开设了专门的琵琶课程，培养新一代的演奏人才。网络平台上的教学视频也为广大爱好者提供了学习琵琶的机会。无论是作为表演艺术还是个人兴趣爱好，琵琶都在不断地吸引着更多人的关注与喜爱。</w:t>
      </w:r>
    </w:p>
    <w:p w14:paraId="4D13BB06" w14:textId="77777777" w:rsidR="007F22C5" w:rsidRDefault="007F22C5">
      <w:pPr>
        <w:rPr>
          <w:rFonts w:hint="eastAsia"/>
        </w:rPr>
      </w:pPr>
    </w:p>
    <w:p w14:paraId="179FBBE2" w14:textId="77777777" w:rsidR="007F22C5" w:rsidRDefault="007F22C5">
      <w:pPr>
        <w:rPr>
          <w:rFonts w:hint="eastAsia"/>
        </w:rPr>
      </w:pPr>
    </w:p>
    <w:p w14:paraId="6487EE5D" w14:textId="77777777" w:rsidR="007F22C5" w:rsidRDefault="007F2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D40E7" w14:textId="65F78A77" w:rsidR="00DD4F9B" w:rsidRDefault="00DD4F9B"/>
    <w:sectPr w:rsidR="00DD4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B"/>
    <w:rsid w:val="00343B86"/>
    <w:rsid w:val="007F22C5"/>
    <w:rsid w:val="00D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7E77B-F298-478C-9687-FD70E5C8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