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5771" w14:textId="77777777" w:rsidR="00070714" w:rsidRDefault="00070714">
      <w:pPr>
        <w:rPr>
          <w:rFonts w:hint="eastAsia"/>
        </w:rPr>
      </w:pPr>
      <w:r>
        <w:rPr>
          <w:rFonts w:hint="eastAsia"/>
        </w:rPr>
        <w:t>最简单的乐高船怎么拼</w:t>
      </w:r>
    </w:p>
    <w:p w14:paraId="251D1AD1" w14:textId="77777777" w:rsidR="00070714" w:rsidRDefault="00070714">
      <w:pPr>
        <w:rPr>
          <w:rFonts w:hint="eastAsia"/>
        </w:rPr>
      </w:pPr>
      <w:r>
        <w:rPr>
          <w:rFonts w:hint="eastAsia"/>
        </w:rPr>
        <w:t>乐高积木以其无限的创造性和趣味性深受各个年龄段玩家的喜爱。对于初学者或者想要快速完成一个项目的玩家来说，建造一艘最简单的乐高船既是一个不错的起点，也是一种了解乐高构建基本技巧的好方法。</w:t>
      </w:r>
    </w:p>
    <w:p w14:paraId="0C98116A" w14:textId="77777777" w:rsidR="00070714" w:rsidRDefault="00070714">
      <w:pPr>
        <w:rPr>
          <w:rFonts w:hint="eastAsia"/>
        </w:rPr>
      </w:pPr>
    </w:p>
    <w:p w14:paraId="0CBE6B87" w14:textId="77777777" w:rsidR="00070714" w:rsidRDefault="00070714">
      <w:pPr>
        <w:rPr>
          <w:rFonts w:hint="eastAsia"/>
        </w:rPr>
      </w:pPr>
      <w:r>
        <w:rPr>
          <w:rFonts w:hint="eastAsia"/>
        </w:rPr>
        <w:t>准备所需材料</w:t>
      </w:r>
    </w:p>
    <w:p w14:paraId="292F1447" w14:textId="77777777" w:rsidR="00070714" w:rsidRDefault="00070714">
      <w:pPr>
        <w:rPr>
          <w:rFonts w:hint="eastAsia"/>
        </w:rPr>
      </w:pPr>
      <w:r>
        <w:rPr>
          <w:rFonts w:hint="eastAsia"/>
        </w:rPr>
        <w:t>在开始构建之前，首先要准备好所需的乐高积木。对于一艘最简单的乐高船来说，你并不需要太多的特殊零件。一些基础的板状和砖状积木就足够了。选择颜色时，蓝色或白色通常是模拟水和船体的理想选择，但最终的选择取决于你的个人喜好。确保你有足够的平坦板来构成船底，并准备一些长条形的砖块来制作船舷和船舱。</w:t>
      </w:r>
    </w:p>
    <w:p w14:paraId="71A5E4A7" w14:textId="77777777" w:rsidR="00070714" w:rsidRDefault="00070714">
      <w:pPr>
        <w:rPr>
          <w:rFonts w:hint="eastAsia"/>
        </w:rPr>
      </w:pPr>
    </w:p>
    <w:p w14:paraId="6AE9EC0A" w14:textId="77777777" w:rsidR="00070714" w:rsidRDefault="00070714">
      <w:pPr>
        <w:rPr>
          <w:rFonts w:hint="eastAsia"/>
        </w:rPr>
      </w:pPr>
      <w:r>
        <w:rPr>
          <w:rFonts w:hint="eastAsia"/>
        </w:rPr>
        <w:t>设计船体结构</w:t>
      </w:r>
    </w:p>
    <w:p w14:paraId="4B969C14" w14:textId="77777777" w:rsidR="00070714" w:rsidRDefault="00070714">
      <w:pPr>
        <w:rPr>
          <w:rFonts w:hint="eastAsia"/>
        </w:rPr>
      </w:pPr>
      <w:r>
        <w:rPr>
          <w:rFonts w:hint="eastAsia"/>
        </w:rPr>
        <w:t>最简单的乐高船通常从设计船体开始。你可以先用几块较大的平板积木作为底部，确保它们连接紧密以提供足够的稳定性。在底部的基础上逐步向上添加砖块，形成船身的轮廓。在这个过程中，尽量保持船体两侧对称，这样可以保证船只看起来更加真实和美观。记住，简单的设计并不意味着缺乏创意，即使是简单的形状也能通过细节装饰变得独特。</w:t>
      </w:r>
    </w:p>
    <w:p w14:paraId="3780D979" w14:textId="77777777" w:rsidR="00070714" w:rsidRDefault="00070714">
      <w:pPr>
        <w:rPr>
          <w:rFonts w:hint="eastAsia"/>
        </w:rPr>
      </w:pPr>
    </w:p>
    <w:p w14:paraId="2AC02BC4" w14:textId="77777777" w:rsidR="00070714" w:rsidRDefault="00070714">
      <w:pPr>
        <w:rPr>
          <w:rFonts w:hint="eastAsia"/>
        </w:rPr>
      </w:pPr>
      <w:r>
        <w:rPr>
          <w:rFonts w:hint="eastAsia"/>
        </w:rPr>
        <w:t>添加细节和装饰</w:t>
      </w:r>
    </w:p>
    <w:p w14:paraId="5608021F" w14:textId="77777777" w:rsidR="00070714" w:rsidRDefault="00070714">
      <w:pPr>
        <w:rPr>
          <w:rFonts w:hint="eastAsia"/>
        </w:rPr>
      </w:pPr>
      <w:r>
        <w:rPr>
          <w:rFonts w:hint="eastAsia"/>
        </w:rPr>
        <w:t>一旦船体的基本框架完成，就可以开始添加一些细节和装饰来让你的船更生动有趣。比如，使用小块积木为船只添加窗户、门或是甲板上的设施。如果你有其他类型的乐高配件，如迷你人偶或植物，也可以考虑将它们加入到场景中，增加故事感。不要忘记为你的船命名，并可以在船侧用贴纸或特定的积木块显示出来。</w:t>
      </w:r>
    </w:p>
    <w:p w14:paraId="7EFAB5BE" w14:textId="77777777" w:rsidR="00070714" w:rsidRDefault="00070714">
      <w:pPr>
        <w:rPr>
          <w:rFonts w:hint="eastAsia"/>
        </w:rPr>
      </w:pPr>
    </w:p>
    <w:p w14:paraId="7328DC55" w14:textId="77777777" w:rsidR="00070714" w:rsidRDefault="00070714">
      <w:pPr>
        <w:rPr>
          <w:rFonts w:hint="eastAsia"/>
        </w:rPr>
      </w:pPr>
      <w:r>
        <w:rPr>
          <w:rFonts w:hint="eastAsia"/>
        </w:rPr>
        <w:t>测试与调整</w:t>
      </w:r>
    </w:p>
    <w:p w14:paraId="7FA4D49D" w14:textId="77777777" w:rsidR="00070714" w:rsidRDefault="00070714">
      <w:pPr>
        <w:rPr>
          <w:rFonts w:hint="eastAsia"/>
        </w:rPr>
      </w:pPr>
      <w:r>
        <w:rPr>
          <w:rFonts w:hint="eastAsia"/>
        </w:rPr>
        <w:t>完成了船的构建后，不妨进行一次小小的“航行测试”。这可以通过在桌面上轻轻推动你的船来实现，观察它是否能够平稳移动且不会轻易翻倒。如果发现有任何不稳定的情况，可以回到构建阶段进行适当的调整，直到满意为止。记得享受这个过程，因为每一次的修改都是学习和进步的机会。</w:t>
      </w:r>
    </w:p>
    <w:p w14:paraId="76BE329A" w14:textId="77777777" w:rsidR="00070714" w:rsidRDefault="00070714">
      <w:pPr>
        <w:rPr>
          <w:rFonts w:hint="eastAsia"/>
        </w:rPr>
      </w:pPr>
    </w:p>
    <w:p w14:paraId="4706024F" w14:textId="77777777" w:rsidR="00070714" w:rsidRDefault="00070714">
      <w:pPr>
        <w:rPr>
          <w:rFonts w:hint="eastAsia"/>
        </w:rPr>
      </w:pPr>
      <w:r>
        <w:rPr>
          <w:rFonts w:hint="eastAsia"/>
        </w:rPr>
        <w:t>分享你的作品</w:t>
      </w:r>
    </w:p>
    <w:p w14:paraId="70322C7A" w14:textId="77777777" w:rsidR="00070714" w:rsidRDefault="00070714">
      <w:pPr>
        <w:rPr>
          <w:rFonts w:hint="eastAsia"/>
        </w:rPr>
      </w:pPr>
      <w:r>
        <w:rPr>
          <w:rFonts w:hint="eastAsia"/>
        </w:rPr>
        <w:t>当你对自己的作品感到满意时，别忘了与他人分享。无论是通过社交媒体展示你的创作，还是直接向家人和朋友介绍你的乐高船，分享的过程都能为你带来更多的快乐。还可以参与乐高的社区活动，与其他爱好者交流心得，获取灵感，共同探索乐高世界的无限可能。</w:t>
      </w:r>
    </w:p>
    <w:p w14:paraId="0D0F1CE3" w14:textId="77777777" w:rsidR="00070714" w:rsidRDefault="00070714">
      <w:pPr>
        <w:rPr>
          <w:rFonts w:hint="eastAsia"/>
        </w:rPr>
      </w:pPr>
    </w:p>
    <w:p w14:paraId="34F69C14" w14:textId="77777777" w:rsidR="00070714" w:rsidRDefault="00070714">
      <w:pPr>
        <w:rPr>
          <w:rFonts w:hint="eastAsia"/>
        </w:rPr>
      </w:pPr>
    </w:p>
    <w:p w14:paraId="55A7050A" w14:textId="77777777" w:rsidR="00070714" w:rsidRDefault="00070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C4F9F" w14:textId="73CE8A92" w:rsidR="00E24626" w:rsidRDefault="00E24626"/>
    <w:sectPr w:rsidR="00E24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26"/>
    <w:rsid w:val="00070714"/>
    <w:rsid w:val="00343B86"/>
    <w:rsid w:val="00E2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A97AC-4B99-401A-88D5-963C1E14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