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86734C" w14:textId="77777777" w:rsidR="00E27C1C" w:rsidRDefault="00E27C1C">
      <w:pPr>
        <w:rPr>
          <w:rFonts w:hint="eastAsia"/>
        </w:rPr>
      </w:pPr>
    </w:p>
    <w:p w14:paraId="1D155A14" w14:textId="77777777" w:rsidR="00E27C1C" w:rsidRDefault="00E27C1C">
      <w:pPr>
        <w:rPr>
          <w:rFonts w:hint="eastAsia"/>
        </w:rPr>
      </w:pPr>
      <w:r>
        <w:rPr>
          <w:rFonts w:hint="eastAsia"/>
        </w:rPr>
        <w:tab/>
        <w:t>掌故的拼音和解释怎么读</w:t>
      </w:r>
    </w:p>
    <w:p w14:paraId="08780568" w14:textId="77777777" w:rsidR="00E27C1C" w:rsidRDefault="00E27C1C">
      <w:pPr>
        <w:rPr>
          <w:rFonts w:hint="eastAsia"/>
        </w:rPr>
      </w:pPr>
    </w:p>
    <w:p w14:paraId="266D6D23" w14:textId="77777777" w:rsidR="00E27C1C" w:rsidRDefault="00E27C1C">
      <w:pPr>
        <w:rPr>
          <w:rFonts w:hint="eastAsia"/>
        </w:rPr>
      </w:pPr>
    </w:p>
    <w:p w14:paraId="687A6853" w14:textId="77777777" w:rsidR="00E27C1C" w:rsidRDefault="00E27C1C">
      <w:pPr>
        <w:rPr>
          <w:rFonts w:hint="eastAsia"/>
        </w:rPr>
      </w:pPr>
      <w:r>
        <w:rPr>
          <w:rFonts w:hint="eastAsia"/>
        </w:rPr>
        <w:tab/>
        <w:t>“掌故”这个词在汉语中的拼音是 zhǎng gù。在日常生活中，我们经常能听到这个词，尤其是在谈论历史故事或地方文化特色时。“掌故”一词最早见于《左传》，原意是指古代官府中负责记录和保管文献档案的人。随着时间的发展，其含义逐渐演变，现在主要用来指代历史上流传下来的故事、传说以及一些具有特定背景的文化知识。</w:t>
      </w:r>
    </w:p>
    <w:p w14:paraId="372CA021" w14:textId="77777777" w:rsidR="00E27C1C" w:rsidRDefault="00E27C1C">
      <w:pPr>
        <w:rPr>
          <w:rFonts w:hint="eastAsia"/>
        </w:rPr>
      </w:pPr>
    </w:p>
    <w:p w14:paraId="39846EF7" w14:textId="77777777" w:rsidR="00E27C1C" w:rsidRDefault="00E27C1C">
      <w:pPr>
        <w:rPr>
          <w:rFonts w:hint="eastAsia"/>
        </w:rPr>
      </w:pPr>
    </w:p>
    <w:p w14:paraId="5FCEC148" w14:textId="77777777" w:rsidR="00E27C1C" w:rsidRDefault="00E27C1C">
      <w:pPr>
        <w:rPr>
          <w:rFonts w:hint="eastAsia"/>
        </w:rPr>
      </w:pPr>
    </w:p>
    <w:p w14:paraId="56BE8F67" w14:textId="77777777" w:rsidR="00E27C1C" w:rsidRDefault="00E27C1C">
      <w:pPr>
        <w:rPr>
          <w:rFonts w:hint="eastAsia"/>
        </w:rPr>
      </w:pPr>
      <w:r>
        <w:rPr>
          <w:rFonts w:hint="eastAsia"/>
        </w:rPr>
        <w:tab/>
        <w:t>“掌故”的基本解释</w:t>
      </w:r>
    </w:p>
    <w:p w14:paraId="278C11CD" w14:textId="77777777" w:rsidR="00E27C1C" w:rsidRDefault="00E27C1C">
      <w:pPr>
        <w:rPr>
          <w:rFonts w:hint="eastAsia"/>
        </w:rPr>
      </w:pPr>
    </w:p>
    <w:p w14:paraId="11C3E3EA" w14:textId="77777777" w:rsidR="00E27C1C" w:rsidRDefault="00E27C1C">
      <w:pPr>
        <w:rPr>
          <w:rFonts w:hint="eastAsia"/>
        </w:rPr>
      </w:pPr>
    </w:p>
    <w:p w14:paraId="442643D7" w14:textId="77777777" w:rsidR="00E27C1C" w:rsidRDefault="00E27C1C">
      <w:pPr>
        <w:rPr>
          <w:rFonts w:hint="eastAsia"/>
        </w:rPr>
      </w:pPr>
      <w:r>
        <w:rPr>
          <w:rFonts w:hint="eastAsia"/>
        </w:rPr>
        <w:tab/>
        <w:t>在现代汉语中，“掌故”通常指的是关于某一地区、某一领域或某一人物的历史故事、传说、习俗等，它们往往包含了丰富的文化信息和社会背景。这些故事有的可能真实发生过，有的则可能是后人根据某些线索加工创作而成，但无论如何，它们都是了解一个地方或一段历史的重要窗口。</w:t>
      </w:r>
    </w:p>
    <w:p w14:paraId="69CE7B20" w14:textId="77777777" w:rsidR="00E27C1C" w:rsidRDefault="00E27C1C">
      <w:pPr>
        <w:rPr>
          <w:rFonts w:hint="eastAsia"/>
        </w:rPr>
      </w:pPr>
    </w:p>
    <w:p w14:paraId="5D654C2E" w14:textId="77777777" w:rsidR="00E27C1C" w:rsidRDefault="00E27C1C">
      <w:pPr>
        <w:rPr>
          <w:rFonts w:hint="eastAsia"/>
        </w:rPr>
      </w:pPr>
    </w:p>
    <w:p w14:paraId="3082CC44" w14:textId="77777777" w:rsidR="00E27C1C" w:rsidRDefault="00E27C1C">
      <w:pPr>
        <w:rPr>
          <w:rFonts w:hint="eastAsia"/>
        </w:rPr>
      </w:pPr>
    </w:p>
    <w:p w14:paraId="39EE4CCC" w14:textId="77777777" w:rsidR="00E27C1C" w:rsidRDefault="00E27C1C">
      <w:pPr>
        <w:rPr>
          <w:rFonts w:hint="eastAsia"/>
        </w:rPr>
      </w:pPr>
      <w:r>
        <w:rPr>
          <w:rFonts w:hint="eastAsia"/>
        </w:rPr>
        <w:tab/>
        <w:t>如何正确读“掌故”</w:t>
      </w:r>
    </w:p>
    <w:p w14:paraId="09486FE0" w14:textId="77777777" w:rsidR="00E27C1C" w:rsidRDefault="00E27C1C">
      <w:pPr>
        <w:rPr>
          <w:rFonts w:hint="eastAsia"/>
        </w:rPr>
      </w:pPr>
    </w:p>
    <w:p w14:paraId="70339D5A" w14:textId="77777777" w:rsidR="00E27C1C" w:rsidRDefault="00E27C1C">
      <w:pPr>
        <w:rPr>
          <w:rFonts w:hint="eastAsia"/>
        </w:rPr>
      </w:pPr>
    </w:p>
    <w:p w14:paraId="7173340F" w14:textId="77777777" w:rsidR="00E27C1C" w:rsidRDefault="00E27C1C">
      <w:pPr>
        <w:rPr>
          <w:rFonts w:hint="eastAsia"/>
        </w:rPr>
      </w:pPr>
      <w:r>
        <w:rPr>
          <w:rFonts w:hint="eastAsia"/>
        </w:rPr>
        <w:tab/>
        <w:t>要正确读出“掌故”，首先需要掌握它的拼音：zhǎng gù。这里需要注意的是，“掌”字的声母是 zh，而不是 z；“故”字的韵母是 u，声调为第四声，即降调。因此，在发音时，应当先发一个清晰的 zh 声，然后平稳过渡到 a，最后以一个快速下降的第四声结束整个“掌”字的发音。接着，轻快地发出 g 的声音，紧接着是一个短促的 u 音，最后以降调完成“故”字的发音。</w:t>
      </w:r>
    </w:p>
    <w:p w14:paraId="1BF37CAE" w14:textId="77777777" w:rsidR="00E27C1C" w:rsidRDefault="00E27C1C">
      <w:pPr>
        <w:rPr>
          <w:rFonts w:hint="eastAsia"/>
        </w:rPr>
      </w:pPr>
    </w:p>
    <w:p w14:paraId="76C608A7" w14:textId="77777777" w:rsidR="00E27C1C" w:rsidRDefault="00E27C1C">
      <w:pPr>
        <w:rPr>
          <w:rFonts w:hint="eastAsia"/>
        </w:rPr>
      </w:pPr>
    </w:p>
    <w:p w14:paraId="08584902" w14:textId="77777777" w:rsidR="00E27C1C" w:rsidRDefault="00E27C1C">
      <w:pPr>
        <w:rPr>
          <w:rFonts w:hint="eastAsia"/>
        </w:rPr>
      </w:pPr>
    </w:p>
    <w:p w14:paraId="0CFBA4F9" w14:textId="77777777" w:rsidR="00E27C1C" w:rsidRDefault="00E27C1C">
      <w:pPr>
        <w:rPr>
          <w:rFonts w:hint="eastAsia"/>
        </w:rPr>
      </w:pPr>
      <w:r>
        <w:rPr>
          <w:rFonts w:hint="eastAsia"/>
        </w:rPr>
        <w:tab/>
        <w:t>“掌故”在日常生活中的应用</w:t>
      </w:r>
    </w:p>
    <w:p w14:paraId="40F0C0EA" w14:textId="77777777" w:rsidR="00E27C1C" w:rsidRDefault="00E27C1C">
      <w:pPr>
        <w:rPr>
          <w:rFonts w:hint="eastAsia"/>
        </w:rPr>
      </w:pPr>
    </w:p>
    <w:p w14:paraId="14852815" w14:textId="77777777" w:rsidR="00E27C1C" w:rsidRDefault="00E27C1C">
      <w:pPr>
        <w:rPr>
          <w:rFonts w:hint="eastAsia"/>
        </w:rPr>
      </w:pPr>
    </w:p>
    <w:p w14:paraId="0F1CC377" w14:textId="77777777" w:rsidR="00E27C1C" w:rsidRDefault="00E27C1C">
      <w:pPr>
        <w:rPr>
          <w:rFonts w:hint="eastAsia"/>
        </w:rPr>
      </w:pPr>
      <w:r>
        <w:rPr>
          <w:rFonts w:hint="eastAsia"/>
        </w:rPr>
        <w:tab/>
        <w:t>“掌故”不仅仅是一个词汇，它还承载着深厚的文化意义。在中国，许多城市和地区都有自己独特的掌故，这些故事不仅丰富了当地的文化遗产，也成为了吸引游客的一大亮点。比如，提到北京，人们往往会联想到紫禁城的宫廷秘史；说到杭州，则有西湖边上的白娘子传说。通过学习和分享这些掌故，不仅可以增进对中华文化的理解，还能促进不同地区之间的文化交流。</w:t>
      </w:r>
    </w:p>
    <w:p w14:paraId="1337FD39" w14:textId="77777777" w:rsidR="00E27C1C" w:rsidRDefault="00E27C1C">
      <w:pPr>
        <w:rPr>
          <w:rFonts w:hint="eastAsia"/>
        </w:rPr>
      </w:pPr>
    </w:p>
    <w:p w14:paraId="4A6D3459" w14:textId="77777777" w:rsidR="00E27C1C" w:rsidRDefault="00E27C1C">
      <w:pPr>
        <w:rPr>
          <w:rFonts w:hint="eastAsia"/>
        </w:rPr>
      </w:pPr>
    </w:p>
    <w:p w14:paraId="3120B5EF" w14:textId="77777777" w:rsidR="00E27C1C" w:rsidRDefault="00E27C1C">
      <w:pPr>
        <w:rPr>
          <w:rFonts w:hint="eastAsia"/>
        </w:rPr>
      </w:pPr>
    </w:p>
    <w:p w14:paraId="7795F37B" w14:textId="77777777" w:rsidR="00E27C1C" w:rsidRDefault="00E27C1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33C37CE" w14:textId="77777777" w:rsidR="00E27C1C" w:rsidRDefault="00E27C1C">
      <w:pPr>
        <w:rPr>
          <w:rFonts w:hint="eastAsia"/>
        </w:rPr>
      </w:pPr>
    </w:p>
    <w:p w14:paraId="7ADC97D4" w14:textId="77777777" w:rsidR="00E27C1C" w:rsidRDefault="00E27C1C">
      <w:pPr>
        <w:rPr>
          <w:rFonts w:hint="eastAsia"/>
        </w:rPr>
      </w:pPr>
    </w:p>
    <w:p w14:paraId="4FA333C6" w14:textId="77777777" w:rsidR="00E27C1C" w:rsidRDefault="00E27C1C">
      <w:pPr>
        <w:rPr>
          <w:rFonts w:hint="eastAsia"/>
        </w:rPr>
      </w:pPr>
      <w:r>
        <w:rPr>
          <w:rFonts w:hint="eastAsia"/>
        </w:rPr>
        <w:tab/>
        <w:t>“掌故”是一个富有魅力的词汇，它连接着过去与现在，是传承中华文化的重要载体之一。正确理解和使用“掌故”，不仅能让我们更好地欣赏汉语之美，也能加深对中国悠久历史和灿烂文化的认识。希望每一位读者都能成为传播美好故事的使者，让更多的掌故被世界听见。</w:t>
      </w:r>
    </w:p>
    <w:p w14:paraId="5DDC286E" w14:textId="77777777" w:rsidR="00E27C1C" w:rsidRDefault="00E27C1C">
      <w:pPr>
        <w:rPr>
          <w:rFonts w:hint="eastAsia"/>
        </w:rPr>
      </w:pPr>
    </w:p>
    <w:p w14:paraId="65501690" w14:textId="77777777" w:rsidR="00E27C1C" w:rsidRDefault="00E27C1C">
      <w:pPr>
        <w:rPr>
          <w:rFonts w:hint="eastAsia"/>
        </w:rPr>
      </w:pPr>
    </w:p>
    <w:p w14:paraId="2A74F56B" w14:textId="77777777" w:rsidR="00E27C1C" w:rsidRDefault="00E27C1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D58207C" w14:textId="4C7E75AB" w:rsidR="00701879" w:rsidRDefault="00701879"/>
    <w:sectPr w:rsidR="007018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879"/>
    <w:rsid w:val="00343B86"/>
    <w:rsid w:val="00701879"/>
    <w:rsid w:val="00E27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3D6252-12C5-4CC9-9E06-CA8EF792A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18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18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18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18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18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18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18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18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18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18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18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18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18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18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18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18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18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18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18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18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18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18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18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18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18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18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18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18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18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2025-02-21T09:13:00Z</dcterms:created>
  <dcterms:modified xsi:type="dcterms:W3CDTF">2025-02-21T09:13:00Z</dcterms:modified>
</cp:coreProperties>
</file>