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CC38B" w14:textId="77777777" w:rsidR="0024375F" w:rsidRDefault="0024375F">
      <w:pPr>
        <w:rPr>
          <w:rFonts w:hint="eastAsia"/>
        </w:rPr>
      </w:pPr>
      <w:r>
        <w:rPr>
          <w:rFonts w:hint="eastAsia"/>
        </w:rPr>
        <w:t>尊的笔顺和拼音</w:t>
      </w:r>
    </w:p>
    <w:p w14:paraId="73206747" w14:textId="77777777" w:rsidR="0024375F" w:rsidRDefault="0024375F">
      <w:pPr>
        <w:rPr>
          <w:rFonts w:hint="eastAsia"/>
        </w:rPr>
      </w:pPr>
      <w:r>
        <w:rPr>
          <w:rFonts w:hint="eastAsia"/>
        </w:rPr>
        <w:t>在汉字的学习过程中，了解每个字的笔顺和正确发音是至关重要的。这不仅有助于书写规范，而且对于提高阅读理解和语言交流能力也非常有帮助。“尊”这个字，作为日常生活中常用的汉字之一，其笔顺和拼音值得我们深入了解。</w:t>
      </w:r>
    </w:p>
    <w:p w14:paraId="1CC2320B" w14:textId="77777777" w:rsidR="0024375F" w:rsidRDefault="0024375F">
      <w:pPr>
        <w:rPr>
          <w:rFonts w:hint="eastAsia"/>
        </w:rPr>
      </w:pPr>
    </w:p>
    <w:p w14:paraId="54CB89A6" w14:textId="77777777" w:rsidR="0024375F" w:rsidRDefault="0024375F">
      <w:pPr>
        <w:rPr>
          <w:rFonts w:hint="eastAsia"/>
        </w:rPr>
      </w:pPr>
      <w:r>
        <w:rPr>
          <w:rFonts w:hint="eastAsia"/>
        </w:rPr>
        <w:t>笔顺解析</w:t>
      </w:r>
    </w:p>
    <w:p w14:paraId="23C338AC" w14:textId="77777777" w:rsidR="0024375F" w:rsidRDefault="0024375F">
      <w:pPr>
        <w:rPr>
          <w:rFonts w:hint="eastAsia"/>
        </w:rPr>
      </w:pPr>
      <w:r>
        <w:rPr>
          <w:rFonts w:hint="eastAsia"/>
        </w:rPr>
        <w:t>“尊”的笔顺遵循一定的规则，从上至下、从左至右，共12画。首笔为点，接着是横撇，然后是竖折钩，再后是一个小横，随后是两个连续的竖，紧接着是一撇一捺，最后以一个长横结束。正确的笔顺不仅可以使书写更加流畅美观，还能增强记忆效果，有助于快速准确地记住该字。</w:t>
      </w:r>
    </w:p>
    <w:p w14:paraId="2C0B2D2B" w14:textId="77777777" w:rsidR="0024375F" w:rsidRDefault="0024375F">
      <w:pPr>
        <w:rPr>
          <w:rFonts w:hint="eastAsia"/>
        </w:rPr>
      </w:pPr>
    </w:p>
    <w:p w14:paraId="34288CB9" w14:textId="77777777" w:rsidR="0024375F" w:rsidRDefault="0024375F">
      <w:pPr>
        <w:rPr>
          <w:rFonts w:hint="eastAsia"/>
        </w:rPr>
      </w:pPr>
      <w:r>
        <w:rPr>
          <w:rFonts w:hint="eastAsia"/>
        </w:rPr>
        <w:t>拼音介绍</w:t>
      </w:r>
    </w:p>
    <w:p w14:paraId="7218BB07" w14:textId="77777777" w:rsidR="0024375F" w:rsidRDefault="0024375F">
      <w:pPr>
        <w:rPr>
          <w:rFonts w:hint="eastAsia"/>
        </w:rPr>
      </w:pPr>
      <w:r>
        <w:rPr>
          <w:rFonts w:hint="eastAsia"/>
        </w:rPr>
        <w:t>“尊”的拼音是zūn，声调为第一声。在汉语拼音系统中，它属于基本词汇的一部分，广泛应用于口语和书面语之中。学习者可以通过练习“尊”字的发音来提高自己的普通话水平，特别是在进行对话或演讲时，“尊”字的准确发音能够提升表达的专业性和准确性。</w:t>
      </w:r>
    </w:p>
    <w:p w14:paraId="61F89AF5" w14:textId="77777777" w:rsidR="0024375F" w:rsidRDefault="0024375F">
      <w:pPr>
        <w:rPr>
          <w:rFonts w:hint="eastAsia"/>
        </w:rPr>
      </w:pPr>
    </w:p>
    <w:p w14:paraId="38765055" w14:textId="77777777" w:rsidR="0024375F" w:rsidRDefault="0024375F">
      <w:pPr>
        <w:rPr>
          <w:rFonts w:hint="eastAsia"/>
        </w:rPr>
      </w:pPr>
      <w:r>
        <w:rPr>
          <w:rFonts w:hint="eastAsia"/>
        </w:rPr>
        <w:t>文化背景与应用</w:t>
      </w:r>
    </w:p>
    <w:p w14:paraId="1D819475" w14:textId="77777777" w:rsidR="0024375F" w:rsidRDefault="0024375F">
      <w:pPr>
        <w:rPr>
          <w:rFonts w:hint="eastAsia"/>
        </w:rPr>
      </w:pPr>
      <w:r>
        <w:rPr>
          <w:rFonts w:hint="eastAsia"/>
        </w:rPr>
        <w:t>“尊”不仅仅是一个简单的汉字，它还蕴含着丰富的文化内涵。在中国传统文化中，“尊”代表着尊敬、尊贵之意，常用于形容对长辈、师长或其他应受敬重之人的态度。“尊”也常出现在成语、诗词等文学作品中，如“尊师重道”，强调了尊重老师、重视道德修养的重要性。</w:t>
      </w:r>
    </w:p>
    <w:p w14:paraId="36638A27" w14:textId="77777777" w:rsidR="0024375F" w:rsidRDefault="0024375F">
      <w:pPr>
        <w:rPr>
          <w:rFonts w:hint="eastAsia"/>
        </w:rPr>
      </w:pPr>
    </w:p>
    <w:p w14:paraId="5E5B81C0" w14:textId="77777777" w:rsidR="0024375F" w:rsidRDefault="0024375F">
      <w:pPr>
        <w:rPr>
          <w:rFonts w:hint="eastAsia"/>
        </w:rPr>
      </w:pPr>
      <w:r>
        <w:rPr>
          <w:rFonts w:hint="eastAsia"/>
        </w:rPr>
        <w:t>教育意义</w:t>
      </w:r>
    </w:p>
    <w:p w14:paraId="12196741" w14:textId="77777777" w:rsidR="0024375F" w:rsidRDefault="0024375F">
      <w:pPr>
        <w:rPr>
          <w:rFonts w:hint="eastAsia"/>
        </w:rPr>
      </w:pPr>
      <w:r>
        <w:rPr>
          <w:rFonts w:hint="eastAsia"/>
        </w:rPr>
        <w:t>通过对“尊”字笔顺和拼音的学习，学生可以更好地理解汉字的构造原则及语音规则，这对于培养良好的语言习惯和审美情趣具有重要意义。同时，深入挖掘“尊”字背后的文化价值，也有助于增强学生的文化自信和社会责任感。</w:t>
      </w:r>
    </w:p>
    <w:p w14:paraId="17C0871B" w14:textId="77777777" w:rsidR="0024375F" w:rsidRDefault="0024375F">
      <w:pPr>
        <w:rPr>
          <w:rFonts w:hint="eastAsia"/>
        </w:rPr>
      </w:pPr>
    </w:p>
    <w:p w14:paraId="72AEFDE8" w14:textId="77777777" w:rsidR="0024375F" w:rsidRDefault="0024375F">
      <w:pPr>
        <w:rPr>
          <w:rFonts w:hint="eastAsia"/>
        </w:rPr>
      </w:pPr>
      <w:r>
        <w:rPr>
          <w:rFonts w:hint="eastAsia"/>
        </w:rPr>
        <w:t>最后的总结</w:t>
      </w:r>
    </w:p>
    <w:p w14:paraId="12D8F31F" w14:textId="77777777" w:rsidR="0024375F" w:rsidRDefault="0024375F">
      <w:pPr>
        <w:rPr>
          <w:rFonts w:hint="eastAsia"/>
        </w:rPr>
      </w:pPr>
      <w:r>
        <w:rPr>
          <w:rFonts w:hint="eastAsia"/>
        </w:rPr>
        <w:t>“尊”的笔顺和拼音是汉字学习中的一个重要组成部分。掌握这些基础知识，不仅能够提升个人的语言技能，还能加深对中国传统文化的理解和认识。希望每位学习者都能从中获得乐趣，并将所学知识运用到日常生活和工作中去。</w:t>
      </w:r>
    </w:p>
    <w:p w14:paraId="4BF59CC9" w14:textId="77777777" w:rsidR="0024375F" w:rsidRDefault="0024375F">
      <w:pPr>
        <w:rPr>
          <w:rFonts w:hint="eastAsia"/>
        </w:rPr>
      </w:pPr>
    </w:p>
    <w:p w14:paraId="34951501" w14:textId="77777777" w:rsidR="0024375F" w:rsidRDefault="0024375F">
      <w:pPr>
        <w:rPr>
          <w:rFonts w:hint="eastAsia"/>
        </w:rPr>
      </w:pPr>
    </w:p>
    <w:p w14:paraId="5E179F32" w14:textId="77777777" w:rsidR="0024375F" w:rsidRDefault="002437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5F1E96" w14:textId="56538B66" w:rsidR="00133643" w:rsidRDefault="00133643"/>
    <w:sectPr w:rsidR="001336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643"/>
    <w:rsid w:val="00133643"/>
    <w:rsid w:val="0024375F"/>
    <w:rsid w:val="0034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ACF9F2-6BB7-4F2B-9DE8-0329AC2A3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36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6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36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6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6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36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36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36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36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36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36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36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36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36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36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36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36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36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36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3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36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36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36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36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36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36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36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36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36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