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C9A5" w14:textId="77777777" w:rsidR="00F26A3E" w:rsidRDefault="00F26A3E">
      <w:pPr>
        <w:rPr>
          <w:rFonts w:hint="eastAsia"/>
        </w:rPr>
      </w:pPr>
    </w:p>
    <w:p w14:paraId="59D2947D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坦荡如砥的拼音是什么呢怎么读</w:t>
      </w:r>
    </w:p>
    <w:p w14:paraId="121EFD35" w14:textId="77777777" w:rsidR="00F26A3E" w:rsidRDefault="00F26A3E">
      <w:pPr>
        <w:rPr>
          <w:rFonts w:hint="eastAsia"/>
        </w:rPr>
      </w:pPr>
    </w:p>
    <w:p w14:paraId="5F0A1D05" w14:textId="77777777" w:rsidR="00F26A3E" w:rsidRDefault="00F26A3E">
      <w:pPr>
        <w:rPr>
          <w:rFonts w:hint="eastAsia"/>
        </w:rPr>
      </w:pPr>
    </w:p>
    <w:p w14:paraId="2EE104CA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在汉语中，这个成语用来形容人心地光明正大，胸怀开阔，没有私心杂念，就像磨刀石一样平直无碍。成语中的“坦荡”指的是心胸宽广，行为正直；“如砥”则是比喻像磨刀石那样平坦，没有任何障碍或曲折。</w:t>
      </w:r>
    </w:p>
    <w:p w14:paraId="47C9681B" w14:textId="77777777" w:rsidR="00F26A3E" w:rsidRDefault="00F26A3E">
      <w:pPr>
        <w:rPr>
          <w:rFonts w:hint="eastAsia"/>
        </w:rPr>
      </w:pPr>
    </w:p>
    <w:p w14:paraId="1C0BAA21" w14:textId="77777777" w:rsidR="00F26A3E" w:rsidRDefault="00F26A3E">
      <w:pPr>
        <w:rPr>
          <w:rFonts w:hint="eastAsia"/>
        </w:rPr>
      </w:pPr>
    </w:p>
    <w:p w14:paraId="0ABAE359" w14:textId="77777777" w:rsidR="00F26A3E" w:rsidRDefault="00F26A3E">
      <w:pPr>
        <w:rPr>
          <w:rFonts w:hint="eastAsia"/>
        </w:rPr>
      </w:pPr>
    </w:p>
    <w:p w14:paraId="161C01EC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成语的构成与解释</w:t>
      </w:r>
    </w:p>
    <w:p w14:paraId="6929387D" w14:textId="77777777" w:rsidR="00F26A3E" w:rsidRDefault="00F26A3E">
      <w:pPr>
        <w:rPr>
          <w:rFonts w:hint="eastAsia"/>
        </w:rPr>
      </w:pPr>
    </w:p>
    <w:p w14:paraId="71C38F7B" w14:textId="77777777" w:rsidR="00F26A3E" w:rsidRDefault="00F26A3E">
      <w:pPr>
        <w:rPr>
          <w:rFonts w:hint="eastAsia"/>
        </w:rPr>
      </w:pPr>
    </w:p>
    <w:p w14:paraId="0B7DB9CE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“坦荡如砥”由四个汉字组成，每个字都有其特定的意义。“坦”意味着平坦、直率；“荡”有开阔、清除的意思；“如”在这里是像、如同的意思；“砥”则是指磨刀石。将这些字的意思综合起来，就可以理解整个成语所表达的意境：一个人的心境或者品行就像磨刀石一样平直、干净，没有任何阴暗面，能够光明磊落地面对一切。</w:t>
      </w:r>
    </w:p>
    <w:p w14:paraId="5145A9D4" w14:textId="77777777" w:rsidR="00F26A3E" w:rsidRDefault="00F26A3E">
      <w:pPr>
        <w:rPr>
          <w:rFonts w:hint="eastAsia"/>
        </w:rPr>
      </w:pPr>
    </w:p>
    <w:p w14:paraId="6D0608F9" w14:textId="77777777" w:rsidR="00F26A3E" w:rsidRDefault="00F26A3E">
      <w:pPr>
        <w:rPr>
          <w:rFonts w:hint="eastAsia"/>
        </w:rPr>
      </w:pPr>
    </w:p>
    <w:p w14:paraId="758AAFD6" w14:textId="77777777" w:rsidR="00F26A3E" w:rsidRDefault="00F26A3E">
      <w:pPr>
        <w:rPr>
          <w:rFonts w:hint="eastAsia"/>
        </w:rPr>
      </w:pPr>
    </w:p>
    <w:p w14:paraId="6507F974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4B8BD49" w14:textId="77777777" w:rsidR="00F26A3E" w:rsidRDefault="00F26A3E">
      <w:pPr>
        <w:rPr>
          <w:rFonts w:hint="eastAsia"/>
        </w:rPr>
      </w:pPr>
    </w:p>
    <w:p w14:paraId="09587F41" w14:textId="77777777" w:rsidR="00F26A3E" w:rsidRDefault="00F26A3E">
      <w:pPr>
        <w:rPr>
          <w:rFonts w:hint="eastAsia"/>
        </w:rPr>
      </w:pPr>
    </w:p>
    <w:p w14:paraId="35333CE8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在日常生活中，“坦荡如砥”常被用来赞美那些性格直率、为人正直的人。当一个人无论是在言语还是行动上都能做到表里如一，不隐藏自己的真实想法和感受，这样的人往往能获得周围人的尊重和信任。在文学作品中，作者也会使用这一成语来塑造正面人物形象，强调主人公的高尚品德和人格魅力。</w:t>
      </w:r>
    </w:p>
    <w:p w14:paraId="67E8097C" w14:textId="77777777" w:rsidR="00F26A3E" w:rsidRDefault="00F26A3E">
      <w:pPr>
        <w:rPr>
          <w:rFonts w:hint="eastAsia"/>
        </w:rPr>
      </w:pPr>
    </w:p>
    <w:p w14:paraId="3F006C40" w14:textId="77777777" w:rsidR="00F26A3E" w:rsidRDefault="00F26A3E">
      <w:pPr>
        <w:rPr>
          <w:rFonts w:hint="eastAsia"/>
        </w:rPr>
      </w:pPr>
    </w:p>
    <w:p w14:paraId="244183AE" w14:textId="77777777" w:rsidR="00F26A3E" w:rsidRDefault="00F26A3E">
      <w:pPr>
        <w:rPr>
          <w:rFonts w:hint="eastAsia"/>
        </w:rPr>
      </w:pPr>
    </w:p>
    <w:p w14:paraId="5125FCCA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相关故事与典故</w:t>
      </w:r>
    </w:p>
    <w:p w14:paraId="29E75F59" w14:textId="77777777" w:rsidR="00F26A3E" w:rsidRDefault="00F26A3E">
      <w:pPr>
        <w:rPr>
          <w:rFonts w:hint="eastAsia"/>
        </w:rPr>
      </w:pPr>
    </w:p>
    <w:p w14:paraId="6D61493A" w14:textId="77777777" w:rsidR="00F26A3E" w:rsidRDefault="00F26A3E">
      <w:pPr>
        <w:rPr>
          <w:rFonts w:hint="eastAsia"/>
        </w:rPr>
      </w:pPr>
    </w:p>
    <w:p w14:paraId="61315161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关于“坦荡如砥”的典故，历史上有许多例子可以说明。例如，在《史记》中记载的廉颇蔺相如的故事，蔺相如面对强秦时表现出来的那种大义凛然、坦荡无私的精神，就很好地体现了“坦荡如砥”的含义。蔺相如不仅敢于直言不讳地指出国家面临的危机，而且在关键时刻挺身而出，保护了赵国的利益，展现了他那颗坦荡如砥的心。</w:t>
      </w:r>
    </w:p>
    <w:p w14:paraId="2F92FA66" w14:textId="77777777" w:rsidR="00F26A3E" w:rsidRDefault="00F26A3E">
      <w:pPr>
        <w:rPr>
          <w:rFonts w:hint="eastAsia"/>
        </w:rPr>
      </w:pPr>
    </w:p>
    <w:p w14:paraId="0449486B" w14:textId="77777777" w:rsidR="00F26A3E" w:rsidRDefault="00F26A3E">
      <w:pPr>
        <w:rPr>
          <w:rFonts w:hint="eastAsia"/>
        </w:rPr>
      </w:pPr>
    </w:p>
    <w:p w14:paraId="69BC29A3" w14:textId="77777777" w:rsidR="00F26A3E" w:rsidRDefault="00F26A3E">
      <w:pPr>
        <w:rPr>
          <w:rFonts w:hint="eastAsia"/>
        </w:rPr>
      </w:pPr>
    </w:p>
    <w:p w14:paraId="0A5DB623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352C93DB" w14:textId="77777777" w:rsidR="00F26A3E" w:rsidRDefault="00F26A3E">
      <w:pPr>
        <w:rPr>
          <w:rFonts w:hint="eastAsia"/>
        </w:rPr>
      </w:pPr>
    </w:p>
    <w:p w14:paraId="170BEB32" w14:textId="77777777" w:rsidR="00F26A3E" w:rsidRDefault="00F26A3E">
      <w:pPr>
        <w:rPr>
          <w:rFonts w:hint="eastAsia"/>
        </w:rPr>
      </w:pPr>
    </w:p>
    <w:p w14:paraId="75214D85" w14:textId="77777777" w:rsidR="00F26A3E" w:rsidRDefault="00F26A3E">
      <w:pPr>
        <w:rPr>
          <w:rFonts w:hint="eastAsia"/>
        </w:rPr>
      </w:pPr>
      <w:r>
        <w:rPr>
          <w:rFonts w:hint="eastAsia"/>
        </w:rPr>
        <w:tab/>
        <w:t>随着社会的发展，“坦荡如砥”的精神内涵也在不断地丰富和发展。在现代社会，人们更加重视个人品质和社会责任感，而“坦荡如砥”正是这种品质的重要体现。无论是对待工作还是生活，拥有这样心态的人都能够保持积极向上的心态，勇于承担责任，不畏艰难险阻，为实现自己的目标不懈努力。因此，无论时代如何变迁，“坦荡如砥”始终是一种值得我们学习和传承的美好品质。</w:t>
      </w:r>
    </w:p>
    <w:p w14:paraId="56812C7C" w14:textId="77777777" w:rsidR="00F26A3E" w:rsidRDefault="00F26A3E">
      <w:pPr>
        <w:rPr>
          <w:rFonts w:hint="eastAsia"/>
        </w:rPr>
      </w:pPr>
    </w:p>
    <w:p w14:paraId="3BBE84AF" w14:textId="77777777" w:rsidR="00F26A3E" w:rsidRDefault="00F26A3E">
      <w:pPr>
        <w:rPr>
          <w:rFonts w:hint="eastAsia"/>
        </w:rPr>
      </w:pPr>
    </w:p>
    <w:p w14:paraId="4DC3465D" w14:textId="77777777" w:rsidR="00F26A3E" w:rsidRDefault="00F26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E50E8" w14:textId="16F4F0B6" w:rsidR="00E07F60" w:rsidRDefault="00E07F60"/>
    <w:sectPr w:rsidR="00E0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60"/>
    <w:rsid w:val="00343B86"/>
    <w:rsid w:val="00E07F60"/>
    <w:rsid w:val="00F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6972-33BA-4404-B367-2DA56145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