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BC38" w14:textId="77777777" w:rsidR="00694421" w:rsidRDefault="00694421">
      <w:pPr>
        <w:rPr>
          <w:rFonts w:hint="eastAsia"/>
        </w:rPr>
      </w:pPr>
      <w:r>
        <w:rPr>
          <w:rFonts w:hint="eastAsia"/>
        </w:rPr>
        <w:t>坐上火车去拉萨的拼音怎么写</w:t>
      </w:r>
    </w:p>
    <w:p w14:paraId="3E7D3289" w14:textId="77777777" w:rsidR="00694421" w:rsidRDefault="00694421">
      <w:pPr>
        <w:rPr>
          <w:rFonts w:hint="eastAsia"/>
        </w:rPr>
      </w:pPr>
      <w:r>
        <w:rPr>
          <w:rFonts w:hint="eastAsia"/>
        </w:rPr>
        <w:t>Zuò shàng huǒ chē qù Lāsà，这是“坐上火车去拉萨”的拼音写法。对于那些对汉语拼音不太熟悉的朋友们来说，这句话意味着一段令人向往的旅程开始。拉萨作为西藏自治区的首府，拥有丰富的文化遗产和美丽的自然风光，吸引着无数旅行者。</w:t>
      </w:r>
    </w:p>
    <w:p w14:paraId="3390B77F" w14:textId="77777777" w:rsidR="00694421" w:rsidRDefault="00694421">
      <w:pPr>
        <w:rPr>
          <w:rFonts w:hint="eastAsia"/>
        </w:rPr>
      </w:pPr>
    </w:p>
    <w:p w14:paraId="0C0D69D6" w14:textId="77777777" w:rsidR="00694421" w:rsidRDefault="00694421">
      <w:pPr>
        <w:rPr>
          <w:rFonts w:hint="eastAsia"/>
        </w:rPr>
      </w:pPr>
      <w:r>
        <w:rPr>
          <w:rFonts w:hint="eastAsia"/>
        </w:rPr>
        <w:t>汉语拼音简介</w:t>
      </w:r>
    </w:p>
    <w:p w14:paraId="6539FCFD" w14:textId="77777777" w:rsidR="00694421" w:rsidRDefault="00694421">
      <w:pPr>
        <w:rPr>
          <w:rFonts w:hint="eastAsia"/>
        </w:rPr>
      </w:pPr>
      <w:r>
        <w:rPr>
          <w:rFonts w:hint="eastAsia"/>
        </w:rPr>
        <w:t>Hàn yǔ pīn yīn，即汉语拼音，是学习汉语的一个重要工具。它是一种使用拉丁字母来表示汉语发音的系统。汉语拼音不仅帮助人们正确发音，也是外国人学习中文的重要桥梁之一。在日常生活中，拼音被广泛应用于字典、词典以及教育等领域，为汉字的学习提供了极大的便利。</w:t>
      </w:r>
    </w:p>
    <w:p w14:paraId="55ABCD10" w14:textId="77777777" w:rsidR="00694421" w:rsidRDefault="00694421">
      <w:pPr>
        <w:rPr>
          <w:rFonts w:hint="eastAsia"/>
        </w:rPr>
      </w:pPr>
    </w:p>
    <w:p w14:paraId="43C1C840" w14:textId="77777777" w:rsidR="00694421" w:rsidRDefault="00694421">
      <w:pPr>
        <w:rPr>
          <w:rFonts w:hint="eastAsia"/>
        </w:rPr>
      </w:pPr>
      <w:r>
        <w:rPr>
          <w:rFonts w:hint="eastAsia"/>
        </w:rPr>
        <w:t>为什么选择火车前往拉萨</w:t>
      </w:r>
    </w:p>
    <w:p w14:paraId="40FF6DB8" w14:textId="77777777" w:rsidR="00694421" w:rsidRDefault="00694421">
      <w:pPr>
        <w:rPr>
          <w:rFonts w:hint="eastAsia"/>
        </w:rPr>
      </w:pPr>
      <w:r>
        <w:rPr>
          <w:rFonts w:hint="eastAsia"/>
        </w:rPr>
        <w:t>乘坐火车前往拉萨，不仅可以欣赏到沿途壮丽的风景，还可以逐渐适应高原环境，减少高反的可能性。青藏铁路被誉为世界上海拔最高的铁路线，从西宁出发经过格尔木直到拉萨，一路上可以观赏到草原、沙漠、雪山等多样的自然景观。这种独特的旅行方式让游客能够深入体验到中国西部的魅力。</w:t>
      </w:r>
    </w:p>
    <w:p w14:paraId="68EC5059" w14:textId="77777777" w:rsidR="00694421" w:rsidRDefault="00694421">
      <w:pPr>
        <w:rPr>
          <w:rFonts w:hint="eastAsia"/>
        </w:rPr>
      </w:pPr>
    </w:p>
    <w:p w14:paraId="5FECE2AC" w14:textId="77777777" w:rsidR="00694421" w:rsidRDefault="00694421">
      <w:pPr>
        <w:rPr>
          <w:rFonts w:hint="eastAsia"/>
        </w:rPr>
      </w:pPr>
      <w:r>
        <w:rPr>
          <w:rFonts w:hint="eastAsia"/>
        </w:rPr>
        <w:t>拉萨的文化魅力</w:t>
      </w:r>
    </w:p>
    <w:p w14:paraId="790AD48B" w14:textId="77777777" w:rsidR="00694421" w:rsidRDefault="00694421">
      <w:pPr>
        <w:rPr>
          <w:rFonts w:hint="eastAsia"/>
        </w:rPr>
      </w:pPr>
      <w:r>
        <w:rPr>
          <w:rFonts w:hint="eastAsia"/>
        </w:rPr>
        <w:t>作为西藏的心脏地带，拉萨承载着深厚的文化底蕴。布达拉宫、大昭寺等著名景点不仅是宗教信仰的象征，也是建筑艺术的杰作。在这里，游客可以近距离感受到藏传佛教的独特魅力，参与到当地的传统节日中，如藏历新年等。品尝地道的藏式美食，如糌粑、酥油茶等，也是一次难忘的文化体验。</w:t>
      </w:r>
    </w:p>
    <w:p w14:paraId="2DD494E2" w14:textId="77777777" w:rsidR="00694421" w:rsidRDefault="00694421">
      <w:pPr>
        <w:rPr>
          <w:rFonts w:hint="eastAsia"/>
        </w:rPr>
      </w:pPr>
    </w:p>
    <w:p w14:paraId="43EFB92E" w14:textId="77777777" w:rsidR="00694421" w:rsidRDefault="00694421">
      <w:pPr>
        <w:rPr>
          <w:rFonts w:hint="eastAsia"/>
        </w:rPr>
      </w:pPr>
      <w:r>
        <w:rPr>
          <w:rFonts w:hint="eastAsia"/>
        </w:rPr>
        <w:t>最后的总结</w:t>
      </w:r>
    </w:p>
    <w:p w14:paraId="38272737" w14:textId="77777777" w:rsidR="00694421" w:rsidRDefault="00694421">
      <w:pPr>
        <w:rPr>
          <w:rFonts w:hint="eastAsia"/>
        </w:rPr>
      </w:pPr>
      <w:r>
        <w:rPr>
          <w:rFonts w:hint="eastAsia"/>
        </w:rPr>
        <w:t>“zuò shàng huǒ chē qù Lāsà”不仅仅是一个简单的拼音组合，它背后蕴含着一次心灵之旅的期待与向往。无论是对文化探索充满热情的旅行者，还是渴望远离城市喧嚣寻求内心宁静的朋友，拉萨都是一个值得一去的地方。随着交通条件的不断改善，越来越多的人选择以这种方式开启他们的梦想之旅。</w:t>
      </w:r>
    </w:p>
    <w:p w14:paraId="2B15E079" w14:textId="77777777" w:rsidR="00694421" w:rsidRDefault="00694421">
      <w:pPr>
        <w:rPr>
          <w:rFonts w:hint="eastAsia"/>
        </w:rPr>
      </w:pPr>
    </w:p>
    <w:p w14:paraId="23FD0F2E" w14:textId="77777777" w:rsidR="00694421" w:rsidRDefault="00694421">
      <w:pPr>
        <w:rPr>
          <w:rFonts w:hint="eastAsia"/>
        </w:rPr>
      </w:pPr>
    </w:p>
    <w:p w14:paraId="21692365" w14:textId="77777777" w:rsidR="00694421" w:rsidRDefault="00694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D8CA8" w14:textId="3E3C111C" w:rsidR="00864792" w:rsidRDefault="00864792"/>
    <w:sectPr w:rsidR="0086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92"/>
    <w:rsid w:val="00343B86"/>
    <w:rsid w:val="00694421"/>
    <w:rsid w:val="008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DDE76-A69E-4BB9-9528-CA0B4362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