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CB70" w14:textId="77777777" w:rsidR="00A62E86" w:rsidRDefault="00A62E86">
      <w:pPr>
        <w:rPr>
          <w:rFonts w:hint="eastAsia"/>
        </w:rPr>
      </w:pPr>
    </w:p>
    <w:p w14:paraId="5F82DAD7" w14:textId="77777777" w:rsidR="00A62E86" w:rsidRDefault="00A62E86">
      <w:pPr>
        <w:rPr>
          <w:rFonts w:hint="eastAsia"/>
        </w:rPr>
      </w:pPr>
      <w:r>
        <w:rPr>
          <w:rFonts w:hint="eastAsia"/>
        </w:rPr>
        <w:tab/>
        <w:t>口吃难发音真正解决方法</w:t>
      </w:r>
    </w:p>
    <w:p w14:paraId="6D6BA28D" w14:textId="77777777" w:rsidR="00A62E86" w:rsidRDefault="00A62E86">
      <w:pPr>
        <w:rPr>
          <w:rFonts w:hint="eastAsia"/>
        </w:rPr>
      </w:pPr>
    </w:p>
    <w:p w14:paraId="45F57160" w14:textId="77777777" w:rsidR="00A62E86" w:rsidRDefault="00A62E86">
      <w:pPr>
        <w:rPr>
          <w:rFonts w:hint="eastAsia"/>
        </w:rPr>
      </w:pPr>
    </w:p>
    <w:p w14:paraId="7106586A" w14:textId="77777777" w:rsidR="00A62E86" w:rsidRDefault="00A62E86">
      <w:pPr>
        <w:rPr>
          <w:rFonts w:hint="eastAsia"/>
        </w:rPr>
      </w:pPr>
      <w:r>
        <w:rPr>
          <w:rFonts w:hint="eastAsia"/>
        </w:rPr>
        <w:tab/>
        <w:t>口吃是一种言语障碍，表现为说话时重复、延长或中断单词和声音。它可能给个人带来社交上的困扰，影响自信心和日常生活。然而，通过科学的方法和技术，口吃的状况是可以得到有效管理和改善的。本文将探讨几种有效的解决方法，帮助那些受口吃困扰的人找到希望之光。</w:t>
      </w:r>
    </w:p>
    <w:p w14:paraId="539284F3" w14:textId="77777777" w:rsidR="00A62E86" w:rsidRDefault="00A62E86">
      <w:pPr>
        <w:rPr>
          <w:rFonts w:hint="eastAsia"/>
        </w:rPr>
      </w:pPr>
    </w:p>
    <w:p w14:paraId="120E02C1" w14:textId="77777777" w:rsidR="00A62E86" w:rsidRDefault="00A62E86">
      <w:pPr>
        <w:rPr>
          <w:rFonts w:hint="eastAsia"/>
        </w:rPr>
      </w:pPr>
    </w:p>
    <w:p w14:paraId="2A38DD50" w14:textId="77777777" w:rsidR="00A62E86" w:rsidRDefault="00A62E86">
      <w:pPr>
        <w:rPr>
          <w:rFonts w:hint="eastAsia"/>
        </w:rPr>
      </w:pPr>
    </w:p>
    <w:p w14:paraId="24EAB392" w14:textId="77777777" w:rsidR="00A62E86" w:rsidRDefault="00A62E86">
      <w:pPr>
        <w:rPr>
          <w:rFonts w:hint="eastAsia"/>
        </w:rPr>
      </w:pPr>
      <w:r>
        <w:rPr>
          <w:rFonts w:hint="eastAsia"/>
        </w:rPr>
        <w:tab/>
        <w:t>了解口吃的原因</w:t>
      </w:r>
    </w:p>
    <w:p w14:paraId="6A466F67" w14:textId="77777777" w:rsidR="00A62E86" w:rsidRDefault="00A62E86">
      <w:pPr>
        <w:rPr>
          <w:rFonts w:hint="eastAsia"/>
        </w:rPr>
      </w:pPr>
    </w:p>
    <w:p w14:paraId="6F6F7CB7" w14:textId="77777777" w:rsidR="00A62E86" w:rsidRDefault="00A62E86">
      <w:pPr>
        <w:rPr>
          <w:rFonts w:hint="eastAsia"/>
        </w:rPr>
      </w:pPr>
    </w:p>
    <w:p w14:paraId="78C495FE" w14:textId="77777777" w:rsidR="00A62E86" w:rsidRDefault="00A62E86">
      <w:pPr>
        <w:rPr>
          <w:rFonts w:hint="eastAsia"/>
        </w:rPr>
      </w:pPr>
      <w:r>
        <w:rPr>
          <w:rFonts w:hint="eastAsia"/>
        </w:rPr>
        <w:tab/>
        <w:t>要有效解决口吃问题，首先需要理解其背后的原因。口吃可能由遗传因素、语言处理机制的差异、神经系统的发育异常等多方面原因造成。心理因素如紧张、焦虑和压力也常常加剧口吃症状。因此，在寻找解决方法时，应当综合考虑这些因素的影响。</w:t>
      </w:r>
    </w:p>
    <w:p w14:paraId="313A9D80" w14:textId="77777777" w:rsidR="00A62E86" w:rsidRDefault="00A62E86">
      <w:pPr>
        <w:rPr>
          <w:rFonts w:hint="eastAsia"/>
        </w:rPr>
      </w:pPr>
    </w:p>
    <w:p w14:paraId="42601BE1" w14:textId="77777777" w:rsidR="00A62E86" w:rsidRDefault="00A62E86">
      <w:pPr>
        <w:rPr>
          <w:rFonts w:hint="eastAsia"/>
        </w:rPr>
      </w:pPr>
    </w:p>
    <w:p w14:paraId="1A1A8966" w14:textId="77777777" w:rsidR="00A62E86" w:rsidRDefault="00A62E86">
      <w:pPr>
        <w:rPr>
          <w:rFonts w:hint="eastAsia"/>
        </w:rPr>
      </w:pPr>
    </w:p>
    <w:p w14:paraId="6A2F7EBF" w14:textId="77777777" w:rsidR="00A62E86" w:rsidRDefault="00A62E86">
      <w:pPr>
        <w:rPr>
          <w:rFonts w:hint="eastAsia"/>
        </w:rPr>
      </w:pPr>
      <w:r>
        <w:rPr>
          <w:rFonts w:hint="eastAsia"/>
        </w:rPr>
        <w:tab/>
        <w:t>寻求专业帮助</w:t>
      </w:r>
    </w:p>
    <w:p w14:paraId="15D63E6E" w14:textId="77777777" w:rsidR="00A62E86" w:rsidRDefault="00A62E86">
      <w:pPr>
        <w:rPr>
          <w:rFonts w:hint="eastAsia"/>
        </w:rPr>
      </w:pPr>
    </w:p>
    <w:p w14:paraId="5E97055F" w14:textId="77777777" w:rsidR="00A62E86" w:rsidRDefault="00A62E86">
      <w:pPr>
        <w:rPr>
          <w:rFonts w:hint="eastAsia"/>
        </w:rPr>
      </w:pPr>
    </w:p>
    <w:p w14:paraId="7BA68941" w14:textId="77777777" w:rsidR="00A62E86" w:rsidRDefault="00A62E86">
      <w:pPr>
        <w:rPr>
          <w:rFonts w:hint="eastAsia"/>
        </w:rPr>
      </w:pPr>
      <w:r>
        <w:rPr>
          <w:rFonts w:hint="eastAsia"/>
        </w:rPr>
        <w:tab/>
        <w:t>面对口吃问题，第一步应该是寻求专业的言语治疗师的帮助。言语治疗师能够提供个性化的评估和治疗计划，包括但不限于呼吸控制训练、流畅性塑造技术、认知行为疗法等。这些方法旨在帮助患者掌握更有效的沟通技巧，减少口吃的发生频率，提高语言流畅度。</w:t>
      </w:r>
    </w:p>
    <w:p w14:paraId="128B9BDD" w14:textId="77777777" w:rsidR="00A62E86" w:rsidRDefault="00A62E86">
      <w:pPr>
        <w:rPr>
          <w:rFonts w:hint="eastAsia"/>
        </w:rPr>
      </w:pPr>
    </w:p>
    <w:p w14:paraId="11B4DE6A" w14:textId="77777777" w:rsidR="00A62E86" w:rsidRDefault="00A62E86">
      <w:pPr>
        <w:rPr>
          <w:rFonts w:hint="eastAsia"/>
        </w:rPr>
      </w:pPr>
    </w:p>
    <w:p w14:paraId="45A90C8D" w14:textId="77777777" w:rsidR="00A62E86" w:rsidRDefault="00A62E86">
      <w:pPr>
        <w:rPr>
          <w:rFonts w:hint="eastAsia"/>
        </w:rPr>
      </w:pPr>
    </w:p>
    <w:p w14:paraId="77259CA0" w14:textId="77777777" w:rsidR="00A62E86" w:rsidRDefault="00A62E86">
      <w:pPr>
        <w:rPr>
          <w:rFonts w:hint="eastAsia"/>
        </w:rPr>
      </w:pPr>
      <w:r>
        <w:rPr>
          <w:rFonts w:hint="eastAsia"/>
        </w:rPr>
        <w:tab/>
        <w:t>家庭和社会的支持</w:t>
      </w:r>
    </w:p>
    <w:p w14:paraId="28636CB9" w14:textId="77777777" w:rsidR="00A62E86" w:rsidRDefault="00A62E86">
      <w:pPr>
        <w:rPr>
          <w:rFonts w:hint="eastAsia"/>
        </w:rPr>
      </w:pPr>
    </w:p>
    <w:p w14:paraId="2A340D0A" w14:textId="77777777" w:rsidR="00A62E86" w:rsidRDefault="00A62E86">
      <w:pPr>
        <w:rPr>
          <w:rFonts w:hint="eastAsia"/>
        </w:rPr>
      </w:pPr>
    </w:p>
    <w:p w14:paraId="72F2D047" w14:textId="77777777" w:rsidR="00A62E86" w:rsidRDefault="00A62E86">
      <w:pPr>
        <w:rPr>
          <w:rFonts w:hint="eastAsia"/>
        </w:rPr>
      </w:pPr>
      <w:r>
        <w:rPr>
          <w:rFonts w:hint="eastAsia"/>
        </w:rPr>
        <w:tab/>
        <w:t>除了专业的治疗外，来自家庭成员和朋友的支持同样重要。一个理解、耐心和支持的环境可以帮助口吃者减轻焦虑感，增强自信。家人可以通过练习倾听技巧、鼓励开放交流等方式来创造这样一个积极的氛围。社会也应该提供更多关于口吃的正确认知，消除偏见，促进包容。</w:t>
      </w:r>
    </w:p>
    <w:p w14:paraId="285EB8E7" w14:textId="77777777" w:rsidR="00A62E86" w:rsidRDefault="00A62E86">
      <w:pPr>
        <w:rPr>
          <w:rFonts w:hint="eastAsia"/>
        </w:rPr>
      </w:pPr>
    </w:p>
    <w:p w14:paraId="6AA56C8F" w14:textId="77777777" w:rsidR="00A62E86" w:rsidRDefault="00A62E86">
      <w:pPr>
        <w:rPr>
          <w:rFonts w:hint="eastAsia"/>
        </w:rPr>
      </w:pPr>
    </w:p>
    <w:p w14:paraId="7FCEF6A5" w14:textId="77777777" w:rsidR="00A62E86" w:rsidRDefault="00A62E86">
      <w:pPr>
        <w:rPr>
          <w:rFonts w:hint="eastAsia"/>
        </w:rPr>
      </w:pPr>
    </w:p>
    <w:p w14:paraId="3DE25365" w14:textId="77777777" w:rsidR="00A62E86" w:rsidRDefault="00A62E86">
      <w:pPr>
        <w:rPr>
          <w:rFonts w:hint="eastAsia"/>
        </w:rPr>
      </w:pPr>
      <w:r>
        <w:rPr>
          <w:rFonts w:hint="eastAsia"/>
        </w:rPr>
        <w:tab/>
        <w:t>自我管理与实践</w:t>
      </w:r>
    </w:p>
    <w:p w14:paraId="38DE70DC" w14:textId="77777777" w:rsidR="00A62E86" w:rsidRDefault="00A62E86">
      <w:pPr>
        <w:rPr>
          <w:rFonts w:hint="eastAsia"/>
        </w:rPr>
      </w:pPr>
    </w:p>
    <w:p w14:paraId="376744CC" w14:textId="77777777" w:rsidR="00A62E86" w:rsidRDefault="00A62E86">
      <w:pPr>
        <w:rPr>
          <w:rFonts w:hint="eastAsia"/>
        </w:rPr>
      </w:pPr>
    </w:p>
    <w:p w14:paraId="6397B0AA" w14:textId="77777777" w:rsidR="00A62E86" w:rsidRDefault="00A62E86">
      <w:pPr>
        <w:rPr>
          <w:rFonts w:hint="eastAsia"/>
        </w:rPr>
      </w:pPr>
      <w:r>
        <w:rPr>
          <w:rFonts w:hint="eastAsia"/>
        </w:rPr>
        <w:tab/>
        <w:t>对于口吃者而言，自我管理和持续练习是不可或缺的一部分。这包括定期进行放松练习、呼吸练习以及参与公众演讲等活动。通过不断挑战自己，可以逐步建立起对口吃的正面态度，并学会在不同场合下更加自如地表达自己。</w:t>
      </w:r>
    </w:p>
    <w:p w14:paraId="2B78C792" w14:textId="77777777" w:rsidR="00A62E86" w:rsidRDefault="00A62E86">
      <w:pPr>
        <w:rPr>
          <w:rFonts w:hint="eastAsia"/>
        </w:rPr>
      </w:pPr>
    </w:p>
    <w:p w14:paraId="5F9B2EC9" w14:textId="77777777" w:rsidR="00A62E86" w:rsidRDefault="00A62E86">
      <w:pPr>
        <w:rPr>
          <w:rFonts w:hint="eastAsia"/>
        </w:rPr>
      </w:pPr>
    </w:p>
    <w:p w14:paraId="513E3EE0" w14:textId="77777777" w:rsidR="00A62E86" w:rsidRDefault="00A62E86">
      <w:pPr>
        <w:rPr>
          <w:rFonts w:hint="eastAsia"/>
        </w:rPr>
      </w:pPr>
    </w:p>
    <w:p w14:paraId="5D61C932" w14:textId="77777777" w:rsidR="00A62E86" w:rsidRDefault="00A62E86">
      <w:pPr>
        <w:rPr>
          <w:rFonts w:hint="eastAsia"/>
        </w:rPr>
      </w:pPr>
      <w:r>
        <w:rPr>
          <w:rFonts w:hint="eastAsia"/>
        </w:rPr>
        <w:tab/>
        <w:t>利用现代科技辅助治疗</w:t>
      </w:r>
    </w:p>
    <w:p w14:paraId="73058601" w14:textId="77777777" w:rsidR="00A62E86" w:rsidRDefault="00A62E86">
      <w:pPr>
        <w:rPr>
          <w:rFonts w:hint="eastAsia"/>
        </w:rPr>
      </w:pPr>
    </w:p>
    <w:p w14:paraId="3D284F26" w14:textId="77777777" w:rsidR="00A62E86" w:rsidRDefault="00A62E86">
      <w:pPr>
        <w:rPr>
          <w:rFonts w:hint="eastAsia"/>
        </w:rPr>
      </w:pPr>
    </w:p>
    <w:p w14:paraId="356B6E08" w14:textId="77777777" w:rsidR="00A62E86" w:rsidRDefault="00A62E86">
      <w:pPr>
        <w:rPr>
          <w:rFonts w:hint="eastAsia"/>
        </w:rPr>
      </w:pPr>
      <w:r>
        <w:rPr>
          <w:rFonts w:hint="eastAsia"/>
        </w:rPr>
        <w:tab/>
        <w:t>随着科技的发展，现在有许多应用程序和在线资源专门针对口吃设计，旨在提供额外的练习机会和支持。例如，一些应用程序提供了语音识别功能，可以帮助用户监控自己的发音并给出即时反馈；还有一些平台组织线上小组会议，让口吃者能够在一个安全的环境中练习说话技巧。</w:t>
      </w:r>
    </w:p>
    <w:p w14:paraId="572B3B9C" w14:textId="77777777" w:rsidR="00A62E86" w:rsidRDefault="00A62E86">
      <w:pPr>
        <w:rPr>
          <w:rFonts w:hint="eastAsia"/>
        </w:rPr>
      </w:pPr>
    </w:p>
    <w:p w14:paraId="3CAA271E" w14:textId="77777777" w:rsidR="00A62E86" w:rsidRDefault="00A62E86">
      <w:pPr>
        <w:rPr>
          <w:rFonts w:hint="eastAsia"/>
        </w:rPr>
      </w:pPr>
    </w:p>
    <w:p w14:paraId="5DE0F035" w14:textId="77777777" w:rsidR="00A62E86" w:rsidRDefault="00A62E86">
      <w:pPr>
        <w:rPr>
          <w:rFonts w:hint="eastAsia"/>
        </w:rPr>
      </w:pPr>
    </w:p>
    <w:p w14:paraId="62DC67BA" w14:textId="77777777" w:rsidR="00A62E86" w:rsidRDefault="00A62E8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B430EF" w14:textId="77777777" w:rsidR="00A62E86" w:rsidRDefault="00A62E86">
      <w:pPr>
        <w:rPr>
          <w:rFonts w:hint="eastAsia"/>
        </w:rPr>
      </w:pPr>
    </w:p>
    <w:p w14:paraId="0E6D664D" w14:textId="77777777" w:rsidR="00A62E86" w:rsidRDefault="00A62E86">
      <w:pPr>
        <w:rPr>
          <w:rFonts w:hint="eastAsia"/>
        </w:rPr>
      </w:pPr>
    </w:p>
    <w:p w14:paraId="3DD15097" w14:textId="77777777" w:rsidR="00A62E86" w:rsidRDefault="00A62E86">
      <w:pPr>
        <w:rPr>
          <w:rFonts w:hint="eastAsia"/>
        </w:rPr>
      </w:pPr>
      <w:r>
        <w:rPr>
          <w:rFonts w:hint="eastAsia"/>
        </w:rPr>
        <w:tab/>
        <w:t>虽然口吃是一个复杂的问题，但通过采取综合性的治疗方法，结合专业指导、家庭支持、个人努力以及利用现代科技工具，大多数口吃者都能够显著改善他们的沟通能力。关键在于保持积极的态度，勇于面对挑战，并坚持下去。记住，每个人都有独特的价值，不应因为口吃而限制了自己的潜能和发展。</w:t>
      </w:r>
    </w:p>
    <w:p w14:paraId="7941865B" w14:textId="77777777" w:rsidR="00A62E86" w:rsidRDefault="00A62E86">
      <w:pPr>
        <w:rPr>
          <w:rFonts w:hint="eastAsia"/>
        </w:rPr>
      </w:pPr>
    </w:p>
    <w:p w14:paraId="73DDE589" w14:textId="77777777" w:rsidR="00A62E86" w:rsidRDefault="00A62E86">
      <w:pPr>
        <w:rPr>
          <w:rFonts w:hint="eastAsia"/>
        </w:rPr>
      </w:pPr>
    </w:p>
    <w:p w14:paraId="1591A758" w14:textId="77777777" w:rsidR="00A62E86" w:rsidRDefault="00A62E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E8F8E" w14:textId="22BBB168" w:rsidR="008D3C95" w:rsidRDefault="008D3C95"/>
    <w:sectPr w:rsidR="008D3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95"/>
    <w:rsid w:val="00343B86"/>
    <w:rsid w:val="008D3C95"/>
    <w:rsid w:val="00A6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F22EA-4CD3-437B-8316-EB5BD857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