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98FA9" w14:textId="77777777" w:rsidR="00401112" w:rsidRDefault="00401112">
      <w:pPr>
        <w:rPr>
          <w:rFonts w:hint="eastAsia"/>
        </w:rPr>
      </w:pPr>
      <w:r>
        <w:rPr>
          <w:rFonts w:hint="eastAsia"/>
        </w:rPr>
        <w:t>顷刻两毙的拼音</w:t>
      </w:r>
    </w:p>
    <w:p w14:paraId="6796DF9E" w14:textId="77777777" w:rsidR="00401112" w:rsidRDefault="00401112">
      <w:pPr>
        <w:rPr>
          <w:rFonts w:hint="eastAsia"/>
        </w:rPr>
      </w:pPr>
      <w:r>
        <w:rPr>
          <w:rFonts w:hint="eastAsia"/>
        </w:rPr>
        <w:t>“顷刻两毙”的拼音是 qǐng kè liǎng bì。这个短语源自中国古代的一则寓言故事，用来形容事情发生得非常突然，瞬间就产生了严重的后果。在现代汉语中，“顷刻两毙”通常用于比喻由于疏忽或错误判断而迅速导致严重损失或失败的情况。</w:t>
      </w:r>
    </w:p>
    <w:p w14:paraId="00FDC3FA" w14:textId="77777777" w:rsidR="00401112" w:rsidRDefault="00401112">
      <w:pPr>
        <w:rPr>
          <w:rFonts w:hint="eastAsia"/>
        </w:rPr>
      </w:pPr>
    </w:p>
    <w:p w14:paraId="0B41381B" w14:textId="77777777" w:rsidR="00401112" w:rsidRDefault="00401112">
      <w:pPr>
        <w:rPr>
          <w:rFonts w:hint="eastAsia"/>
        </w:rPr>
      </w:pPr>
      <w:r>
        <w:rPr>
          <w:rFonts w:hint="eastAsia"/>
        </w:rPr>
        <w:t>历史背景与来源</w:t>
      </w:r>
    </w:p>
    <w:p w14:paraId="57E19465" w14:textId="77777777" w:rsidR="00401112" w:rsidRDefault="00401112">
      <w:pPr>
        <w:rPr>
          <w:rFonts w:hint="eastAsia"/>
        </w:rPr>
      </w:pPr>
      <w:r>
        <w:rPr>
          <w:rFonts w:hint="eastAsia"/>
        </w:rPr>
        <w:t>这则成语的故事发生在战国时期，讲述了两位将军因为没有及时沟通信息，导致双方都在误会中被对方视为敌人，最终在短时间内双双阵亡。这一悲剧性的事件警示后人要重视信息交流和团队协作的重要性。从那以后，“顷刻两毙”便流传开来，成为人们口中常常提及的一个成语。</w:t>
      </w:r>
    </w:p>
    <w:p w14:paraId="117F79CE" w14:textId="77777777" w:rsidR="00401112" w:rsidRDefault="00401112">
      <w:pPr>
        <w:rPr>
          <w:rFonts w:hint="eastAsia"/>
        </w:rPr>
      </w:pPr>
    </w:p>
    <w:p w14:paraId="1550F3B7" w14:textId="77777777" w:rsidR="00401112" w:rsidRDefault="00401112">
      <w:pPr>
        <w:rPr>
          <w:rFonts w:hint="eastAsia"/>
        </w:rPr>
      </w:pPr>
      <w:r>
        <w:rPr>
          <w:rFonts w:hint="eastAsia"/>
        </w:rPr>
        <w:t>使用场景</w:t>
      </w:r>
    </w:p>
    <w:p w14:paraId="3CAA7BC7" w14:textId="77777777" w:rsidR="00401112" w:rsidRDefault="00401112">
      <w:pPr>
        <w:rPr>
          <w:rFonts w:hint="eastAsia"/>
        </w:rPr>
      </w:pPr>
      <w:r>
        <w:rPr>
          <w:rFonts w:hint="eastAsia"/>
        </w:rPr>
        <w:t>“顷刻两毙”可以应用于多种场合，特别是在描述因小失大、因一时之误造成不可挽回的局面时尤为恰当。例如，在商业谈判中，如果一方未能准确理解另一方的意思，可能会导致合作破裂；在军事战略上，情报的失误也可能导致战斗失利等。它提醒我们在做决策时需要谨慎行事，充分考虑各种可能性。</w:t>
      </w:r>
    </w:p>
    <w:p w14:paraId="10B8D090" w14:textId="77777777" w:rsidR="00401112" w:rsidRDefault="00401112">
      <w:pPr>
        <w:rPr>
          <w:rFonts w:hint="eastAsia"/>
        </w:rPr>
      </w:pPr>
    </w:p>
    <w:p w14:paraId="52ED8E5C" w14:textId="77777777" w:rsidR="00401112" w:rsidRDefault="00401112">
      <w:pPr>
        <w:rPr>
          <w:rFonts w:hint="eastAsia"/>
        </w:rPr>
      </w:pPr>
      <w:r>
        <w:rPr>
          <w:rFonts w:hint="eastAsia"/>
        </w:rPr>
        <w:t>文化意义</w:t>
      </w:r>
    </w:p>
    <w:p w14:paraId="19B3F275" w14:textId="77777777" w:rsidR="00401112" w:rsidRDefault="00401112">
      <w:pPr>
        <w:rPr>
          <w:rFonts w:hint="eastAsia"/>
        </w:rPr>
      </w:pPr>
      <w:r>
        <w:rPr>
          <w:rFonts w:hint="eastAsia"/>
        </w:rPr>
        <w:t>作为中国传统文化的一部分，“顷刻两毙”不仅承载着古人的智慧，也反映了对人际交往和社会行为的一些基本看法。通过讲述这样的故事，古人试图传达关于信任、沟通以及正确处理冲突的重要性等价值观。这些理念即使在今天看来，仍然具有很高的现实指导意义。</w:t>
      </w:r>
    </w:p>
    <w:p w14:paraId="0A2A659B" w14:textId="77777777" w:rsidR="00401112" w:rsidRDefault="00401112">
      <w:pPr>
        <w:rPr>
          <w:rFonts w:hint="eastAsia"/>
        </w:rPr>
      </w:pPr>
    </w:p>
    <w:p w14:paraId="704BAAA9" w14:textId="77777777" w:rsidR="00401112" w:rsidRDefault="00401112">
      <w:pPr>
        <w:rPr>
          <w:rFonts w:hint="eastAsia"/>
        </w:rPr>
      </w:pPr>
      <w:r>
        <w:rPr>
          <w:rFonts w:hint="eastAsia"/>
        </w:rPr>
        <w:t>现代社会中的应用</w:t>
      </w:r>
    </w:p>
    <w:p w14:paraId="06498089" w14:textId="77777777" w:rsidR="00401112" w:rsidRDefault="00401112">
      <w:pPr>
        <w:rPr>
          <w:rFonts w:hint="eastAsia"/>
        </w:rPr>
      </w:pPr>
      <w:r>
        <w:rPr>
          <w:rFonts w:hint="eastAsia"/>
        </w:rPr>
        <w:t>在当今快速变化的社会环境中，“顷刻两毙”的教训显得尤为重要。无论是个人生活还是职场环境，有效的沟通都是避免误解和冲突的关键。尤其是在全球化背景下，跨文化交流日益频繁，更加需要我们提高自身的沟通技巧，以防止类似“顷刻两毙”的情况发生。因此，学习并理解这类成语背后的文化内涵，对于促进社会和谐有着积极的作用。</w:t>
      </w:r>
    </w:p>
    <w:p w14:paraId="1AC3B32B" w14:textId="77777777" w:rsidR="00401112" w:rsidRDefault="00401112">
      <w:pPr>
        <w:rPr>
          <w:rFonts w:hint="eastAsia"/>
        </w:rPr>
      </w:pPr>
    </w:p>
    <w:p w14:paraId="5898BB7B" w14:textId="77777777" w:rsidR="00401112" w:rsidRDefault="00401112">
      <w:pPr>
        <w:rPr>
          <w:rFonts w:hint="eastAsia"/>
        </w:rPr>
      </w:pPr>
      <w:r>
        <w:rPr>
          <w:rFonts w:hint="eastAsia"/>
        </w:rPr>
        <w:t xml:space="preserve"> </w:t>
      </w:r>
    </w:p>
    <w:p w14:paraId="7180FD57" w14:textId="77777777" w:rsidR="00401112" w:rsidRDefault="00401112">
      <w:pPr>
        <w:rPr>
          <w:rFonts w:hint="eastAsia"/>
        </w:rPr>
      </w:pPr>
      <w:r>
        <w:rPr>
          <w:rFonts w:hint="eastAsia"/>
        </w:rPr>
        <w:t>本文是由每日作文网(2345lzwz.com)为大家创作</w:t>
      </w:r>
    </w:p>
    <w:p w14:paraId="0C0B86D6" w14:textId="765D39D8" w:rsidR="00120B8B" w:rsidRDefault="00120B8B"/>
    <w:sectPr w:rsidR="00120B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B8B"/>
    <w:rsid w:val="00120B8B"/>
    <w:rsid w:val="002D0BB4"/>
    <w:rsid w:val="00401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0C87E-E45D-4E44-A1F4-1E6D1956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B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B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B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B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B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B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B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B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B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B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B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B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B8B"/>
    <w:rPr>
      <w:rFonts w:cstheme="majorBidi"/>
      <w:color w:val="2F5496" w:themeColor="accent1" w:themeShade="BF"/>
      <w:sz w:val="28"/>
      <w:szCs w:val="28"/>
    </w:rPr>
  </w:style>
  <w:style w:type="character" w:customStyle="1" w:styleId="50">
    <w:name w:val="标题 5 字符"/>
    <w:basedOn w:val="a0"/>
    <w:link w:val="5"/>
    <w:uiPriority w:val="9"/>
    <w:semiHidden/>
    <w:rsid w:val="00120B8B"/>
    <w:rPr>
      <w:rFonts w:cstheme="majorBidi"/>
      <w:color w:val="2F5496" w:themeColor="accent1" w:themeShade="BF"/>
      <w:sz w:val="24"/>
    </w:rPr>
  </w:style>
  <w:style w:type="character" w:customStyle="1" w:styleId="60">
    <w:name w:val="标题 6 字符"/>
    <w:basedOn w:val="a0"/>
    <w:link w:val="6"/>
    <w:uiPriority w:val="9"/>
    <w:semiHidden/>
    <w:rsid w:val="00120B8B"/>
    <w:rPr>
      <w:rFonts w:cstheme="majorBidi"/>
      <w:b/>
      <w:bCs/>
      <w:color w:val="2F5496" w:themeColor="accent1" w:themeShade="BF"/>
    </w:rPr>
  </w:style>
  <w:style w:type="character" w:customStyle="1" w:styleId="70">
    <w:name w:val="标题 7 字符"/>
    <w:basedOn w:val="a0"/>
    <w:link w:val="7"/>
    <w:uiPriority w:val="9"/>
    <w:semiHidden/>
    <w:rsid w:val="00120B8B"/>
    <w:rPr>
      <w:rFonts w:cstheme="majorBidi"/>
      <w:b/>
      <w:bCs/>
      <w:color w:val="595959" w:themeColor="text1" w:themeTint="A6"/>
    </w:rPr>
  </w:style>
  <w:style w:type="character" w:customStyle="1" w:styleId="80">
    <w:name w:val="标题 8 字符"/>
    <w:basedOn w:val="a0"/>
    <w:link w:val="8"/>
    <w:uiPriority w:val="9"/>
    <w:semiHidden/>
    <w:rsid w:val="00120B8B"/>
    <w:rPr>
      <w:rFonts w:cstheme="majorBidi"/>
      <w:color w:val="595959" w:themeColor="text1" w:themeTint="A6"/>
    </w:rPr>
  </w:style>
  <w:style w:type="character" w:customStyle="1" w:styleId="90">
    <w:name w:val="标题 9 字符"/>
    <w:basedOn w:val="a0"/>
    <w:link w:val="9"/>
    <w:uiPriority w:val="9"/>
    <w:semiHidden/>
    <w:rsid w:val="00120B8B"/>
    <w:rPr>
      <w:rFonts w:eastAsiaTheme="majorEastAsia" w:cstheme="majorBidi"/>
      <w:color w:val="595959" w:themeColor="text1" w:themeTint="A6"/>
    </w:rPr>
  </w:style>
  <w:style w:type="paragraph" w:styleId="a3">
    <w:name w:val="Title"/>
    <w:basedOn w:val="a"/>
    <w:next w:val="a"/>
    <w:link w:val="a4"/>
    <w:uiPriority w:val="10"/>
    <w:qFormat/>
    <w:rsid w:val="00120B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B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B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B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B8B"/>
    <w:pPr>
      <w:spacing w:before="160"/>
      <w:jc w:val="center"/>
    </w:pPr>
    <w:rPr>
      <w:i/>
      <w:iCs/>
      <w:color w:val="404040" w:themeColor="text1" w:themeTint="BF"/>
    </w:rPr>
  </w:style>
  <w:style w:type="character" w:customStyle="1" w:styleId="a8">
    <w:name w:val="引用 字符"/>
    <w:basedOn w:val="a0"/>
    <w:link w:val="a7"/>
    <w:uiPriority w:val="29"/>
    <w:rsid w:val="00120B8B"/>
    <w:rPr>
      <w:i/>
      <w:iCs/>
      <w:color w:val="404040" w:themeColor="text1" w:themeTint="BF"/>
    </w:rPr>
  </w:style>
  <w:style w:type="paragraph" w:styleId="a9">
    <w:name w:val="List Paragraph"/>
    <w:basedOn w:val="a"/>
    <w:uiPriority w:val="34"/>
    <w:qFormat/>
    <w:rsid w:val="00120B8B"/>
    <w:pPr>
      <w:ind w:left="720"/>
      <w:contextualSpacing/>
    </w:pPr>
  </w:style>
  <w:style w:type="character" w:styleId="aa">
    <w:name w:val="Intense Emphasis"/>
    <w:basedOn w:val="a0"/>
    <w:uiPriority w:val="21"/>
    <w:qFormat/>
    <w:rsid w:val="00120B8B"/>
    <w:rPr>
      <w:i/>
      <w:iCs/>
      <w:color w:val="2F5496" w:themeColor="accent1" w:themeShade="BF"/>
    </w:rPr>
  </w:style>
  <w:style w:type="paragraph" w:styleId="ab">
    <w:name w:val="Intense Quote"/>
    <w:basedOn w:val="a"/>
    <w:next w:val="a"/>
    <w:link w:val="ac"/>
    <w:uiPriority w:val="30"/>
    <w:qFormat/>
    <w:rsid w:val="00120B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B8B"/>
    <w:rPr>
      <w:i/>
      <w:iCs/>
      <w:color w:val="2F5496" w:themeColor="accent1" w:themeShade="BF"/>
    </w:rPr>
  </w:style>
  <w:style w:type="character" w:styleId="ad">
    <w:name w:val="Intense Reference"/>
    <w:basedOn w:val="a0"/>
    <w:uiPriority w:val="32"/>
    <w:qFormat/>
    <w:rsid w:val="00120B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