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4452" w14:textId="77777777" w:rsidR="00896B10" w:rsidRDefault="00896B10">
      <w:pPr>
        <w:rPr>
          <w:rFonts w:hint="eastAsia"/>
        </w:rPr>
      </w:pPr>
      <w:r>
        <w:rPr>
          <w:rFonts w:hint="eastAsia"/>
        </w:rPr>
        <w:t>青的拼音怎么拼写</w:t>
      </w:r>
    </w:p>
    <w:p w14:paraId="3B2F6019" w14:textId="77777777" w:rsidR="00896B10" w:rsidRDefault="00896B10">
      <w:pPr>
        <w:rPr>
          <w:rFonts w:hint="eastAsia"/>
        </w:rPr>
      </w:pPr>
      <w:r>
        <w:rPr>
          <w:rFonts w:hint="eastAsia"/>
        </w:rPr>
        <w:t>在汉语拼音系统中，“青”字的拼音是 qīng。这个音节由两个部分组成：声母 q 和韵母 īng。q 是一个清擦音，发音时舌尖接近但不接触上颚，气流通过狭小的空间产生摩擦音。而 īng 则是一个后鼻音韵母，发音时舌头位置较高，声音从鼻腔发出。对于学习中文作为第二语言的人来说，正确地掌握声母和韵母的发音是至关重要的。</w:t>
      </w:r>
    </w:p>
    <w:p w14:paraId="79A5DE39" w14:textId="77777777" w:rsidR="00896B10" w:rsidRDefault="00896B10">
      <w:pPr>
        <w:rPr>
          <w:rFonts w:hint="eastAsia"/>
        </w:rPr>
      </w:pPr>
    </w:p>
    <w:p w14:paraId="3AF4369B" w14:textId="77777777" w:rsidR="00896B10" w:rsidRDefault="00896B10">
      <w:pPr>
        <w:rPr>
          <w:rFonts w:hint="eastAsia"/>
        </w:rPr>
      </w:pPr>
      <w:r>
        <w:rPr>
          <w:rFonts w:hint="eastAsia"/>
        </w:rPr>
        <w:t>“青”的发音特点</w:t>
      </w:r>
    </w:p>
    <w:p w14:paraId="59D84C26" w14:textId="77777777" w:rsidR="00896B10" w:rsidRDefault="00896B10">
      <w:pPr>
        <w:rPr>
          <w:rFonts w:hint="eastAsia"/>
        </w:rPr>
      </w:pPr>
      <w:r>
        <w:rPr>
          <w:rFonts w:hint="eastAsia"/>
        </w:rPr>
        <w:t>“青”的发音具有一定的特点，它属于阴平调，即第一声。这意味着发音时音高保持在一个较高的水平线上，没有明显的升降变化。对于习惯于英语等语言的学习者来说，可能需要特别练习以适应汉语中的声调系统。汉语拼音的 q 声母与英语中的 'ch' 或 'q' 发音不同，更接近于 'ch' 但更加轻柔。</w:t>
      </w:r>
    </w:p>
    <w:p w14:paraId="221483DD" w14:textId="77777777" w:rsidR="00896B10" w:rsidRDefault="00896B10">
      <w:pPr>
        <w:rPr>
          <w:rFonts w:hint="eastAsia"/>
        </w:rPr>
      </w:pPr>
    </w:p>
    <w:p w14:paraId="6E055739" w14:textId="77777777" w:rsidR="00896B10" w:rsidRDefault="00896B10">
      <w:pPr>
        <w:rPr>
          <w:rFonts w:hint="eastAsia"/>
        </w:rPr>
      </w:pPr>
      <w:r>
        <w:rPr>
          <w:rFonts w:hint="eastAsia"/>
        </w:rPr>
        <w:t>“青”的使用场景</w:t>
      </w:r>
    </w:p>
    <w:p w14:paraId="5D05BA31" w14:textId="77777777" w:rsidR="00896B10" w:rsidRDefault="00896B10">
      <w:pPr>
        <w:rPr>
          <w:rFonts w:hint="eastAsia"/>
        </w:rPr>
      </w:pPr>
      <w:r>
        <w:rPr>
          <w:rFonts w:hint="eastAsia"/>
        </w:rPr>
        <w:t>“青”字在现代汉语中非常常见，出现在许多词汇和成语之中。比如“青年”，指的是年轻人；“青山绿水”，描绘了美丽的自然风景；还有“青出于蓝而胜于蓝”，这句成语用来比喻学生超过老师或后人胜过前人。在日常对话、文学作品以及正式文件中都能见到“青”字的身影。</w:t>
      </w:r>
    </w:p>
    <w:p w14:paraId="7C164ACA" w14:textId="77777777" w:rsidR="00896B10" w:rsidRDefault="00896B10">
      <w:pPr>
        <w:rPr>
          <w:rFonts w:hint="eastAsia"/>
        </w:rPr>
      </w:pPr>
    </w:p>
    <w:p w14:paraId="7B47792C" w14:textId="77777777" w:rsidR="00896B10" w:rsidRDefault="00896B10">
      <w:pPr>
        <w:rPr>
          <w:rFonts w:hint="eastAsia"/>
        </w:rPr>
      </w:pPr>
      <w:r>
        <w:rPr>
          <w:rFonts w:hint="eastAsia"/>
        </w:rPr>
        <w:t>关于“青”的文化含义</w:t>
      </w:r>
    </w:p>
    <w:p w14:paraId="6F6E01E0" w14:textId="77777777" w:rsidR="00896B10" w:rsidRDefault="00896B10">
      <w:pPr>
        <w:rPr>
          <w:rFonts w:hint="eastAsia"/>
        </w:rPr>
      </w:pPr>
      <w:r>
        <w:rPr>
          <w:rFonts w:hint="eastAsia"/>
        </w:rPr>
        <w:t>在中国传统文化里，“青”不仅仅是一种颜色，还象征着青春、活力和希望。古代诗词中经常用“青”来表达对美好事物的赞美，如“春风又绿江南岸，明月何时照我还？”这里虽然用了“绿”，但在古文中“青”与“绿”有时是可以互换使用的。在五行学说中，“青”对应木，代表着生长和更新的力量。</w:t>
      </w:r>
    </w:p>
    <w:p w14:paraId="52DB6D1F" w14:textId="77777777" w:rsidR="00896B10" w:rsidRDefault="00896B10">
      <w:pPr>
        <w:rPr>
          <w:rFonts w:hint="eastAsia"/>
        </w:rPr>
      </w:pPr>
    </w:p>
    <w:p w14:paraId="6C1B3731" w14:textId="77777777" w:rsidR="00896B10" w:rsidRDefault="00896B10">
      <w:pPr>
        <w:rPr>
          <w:rFonts w:hint="eastAsia"/>
        </w:rPr>
      </w:pPr>
      <w:r>
        <w:rPr>
          <w:rFonts w:hint="eastAsia"/>
        </w:rPr>
        <w:t>学习“青”的发音技巧</w:t>
      </w:r>
    </w:p>
    <w:p w14:paraId="7363F9C4" w14:textId="77777777" w:rsidR="00896B10" w:rsidRDefault="00896B10">
      <w:pPr>
        <w:rPr>
          <w:rFonts w:hint="eastAsia"/>
        </w:rPr>
      </w:pPr>
      <w:r>
        <w:rPr>
          <w:rFonts w:hint="eastAsia"/>
        </w:rPr>
        <w:t>为了更好地学习“青”的正确发音，可以尝试以下几种方法：一是多听多模仿，利用音频资源反复聆听标准发音，并尽量跟读；二是借助录音设备自我检查，录下自己的发音并与标准对比找出差异；三是参加汉语角或者找一位母语为汉语的朋友交流练习，这样可以在实际对话环境中提高发音准确性。</w:t>
      </w:r>
    </w:p>
    <w:p w14:paraId="73056A7E" w14:textId="77777777" w:rsidR="00896B10" w:rsidRDefault="00896B10">
      <w:pPr>
        <w:rPr>
          <w:rFonts w:hint="eastAsia"/>
        </w:rPr>
      </w:pPr>
    </w:p>
    <w:p w14:paraId="11B88D4C" w14:textId="77777777" w:rsidR="00896B10" w:rsidRDefault="00896B10">
      <w:pPr>
        <w:rPr>
          <w:rFonts w:hint="eastAsia"/>
        </w:rPr>
      </w:pPr>
      <w:r>
        <w:rPr>
          <w:rFonts w:hint="eastAsia"/>
        </w:rPr>
        <w:t>最后的总结</w:t>
      </w:r>
    </w:p>
    <w:p w14:paraId="2A322B07" w14:textId="77777777" w:rsidR="00896B10" w:rsidRDefault="00896B10">
      <w:pPr>
        <w:rPr>
          <w:rFonts w:hint="eastAsia"/>
        </w:rPr>
      </w:pPr>
      <w:r>
        <w:rPr>
          <w:rFonts w:hint="eastAsia"/>
        </w:rPr>
        <w:t>“青”的拼音是 qīng，它的发音涉及到了汉语拼音系统中的声母和韵母组合，以及特有的声调规则。了解并掌握这些知识不仅有助于准确无误地说出“青”字，而且对于深入理解汉语语音体系也有着积极的意义。无论是对于初学者还是想要提升普通话水平的人来说，持续不断的练习都是必不可少的。</w:t>
      </w:r>
    </w:p>
    <w:p w14:paraId="3B0AE4D7" w14:textId="77777777" w:rsidR="00896B10" w:rsidRDefault="00896B10">
      <w:pPr>
        <w:rPr>
          <w:rFonts w:hint="eastAsia"/>
        </w:rPr>
      </w:pPr>
    </w:p>
    <w:p w14:paraId="2CE8E73C" w14:textId="77777777" w:rsidR="00896B10" w:rsidRDefault="00896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4D69F" w14:textId="2BF9E592" w:rsidR="002029F3" w:rsidRDefault="002029F3"/>
    <w:sectPr w:rsidR="0020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3"/>
    <w:rsid w:val="002029F3"/>
    <w:rsid w:val="002D0BB4"/>
    <w:rsid w:val="008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4E309-248E-415C-8137-AC1F81A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