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CE14" w14:textId="77777777" w:rsidR="00ED45E6" w:rsidRDefault="00ED45E6">
      <w:pPr>
        <w:rPr>
          <w:rFonts w:hint="eastAsia"/>
        </w:rPr>
      </w:pPr>
      <w:r>
        <w:rPr>
          <w:rFonts w:hint="eastAsia"/>
        </w:rPr>
        <w:t>锵的拼音：qiang1</w:t>
      </w:r>
    </w:p>
    <w:p w14:paraId="5CC2DF68" w14:textId="77777777" w:rsidR="00ED45E6" w:rsidRDefault="00ED45E6">
      <w:pPr>
        <w:rPr>
          <w:rFonts w:hint="eastAsia"/>
        </w:rPr>
      </w:pPr>
      <w:r>
        <w:rPr>
          <w:rFonts w:hint="eastAsia"/>
        </w:rPr>
        <w:t>在汉语拼音系统中，“锵”字的拼音是 qiang1，属于阴平声调。这个字通常用来描绘金属或类似物体碰撞时发出的清脆响亮的声音。它不仅是一个拟声词，在文学作品中也被广泛使用以增强场景的生动性和形象性。当读者读到“锵”的时候，仿佛能够听到兵器交击或者钟磬和鸣的声音，这使得文字具有了听觉上的立体感。</w:t>
      </w:r>
    </w:p>
    <w:p w14:paraId="463D19E5" w14:textId="77777777" w:rsidR="00ED45E6" w:rsidRDefault="00ED45E6">
      <w:pPr>
        <w:rPr>
          <w:rFonts w:hint="eastAsia"/>
        </w:rPr>
      </w:pPr>
    </w:p>
    <w:p w14:paraId="613764A6" w14:textId="77777777" w:rsidR="00ED45E6" w:rsidRDefault="00ED45E6">
      <w:pPr>
        <w:rPr>
          <w:rFonts w:hint="eastAsia"/>
        </w:rPr>
      </w:pPr>
      <w:r>
        <w:rPr>
          <w:rFonts w:hint="eastAsia"/>
        </w:rPr>
        <w:t>锵的历史渊源</w:t>
      </w:r>
    </w:p>
    <w:p w14:paraId="684229B7" w14:textId="77777777" w:rsidR="00ED45E6" w:rsidRDefault="00ED45E6">
      <w:pPr>
        <w:rPr>
          <w:rFonts w:hint="eastAsia"/>
        </w:rPr>
      </w:pPr>
      <w:r>
        <w:rPr>
          <w:rFonts w:hint="eastAsia"/>
        </w:rPr>
        <w:t>“锵”字的起源可以追溯到古代中国。早在先秦时期的文献中，就已经出现了与“锵”相关的记载。古人常用它来描述祭祀典礼上钟、磬等乐器发出的声音，以及战场上刀剑相击的声响。这种声音象征着庄重、威严，也蕴含了一种力量感。随着时间的推移，“锵”逐渐从单纯的声音描述演变成一种文化符号，被赋予了更多的情感色彩和精神内涵。</w:t>
      </w:r>
    </w:p>
    <w:p w14:paraId="432CA2B9" w14:textId="77777777" w:rsidR="00ED45E6" w:rsidRDefault="00ED45E6">
      <w:pPr>
        <w:rPr>
          <w:rFonts w:hint="eastAsia"/>
        </w:rPr>
      </w:pPr>
    </w:p>
    <w:p w14:paraId="0C7A2B99" w14:textId="77777777" w:rsidR="00ED45E6" w:rsidRDefault="00ED45E6">
      <w:pPr>
        <w:rPr>
          <w:rFonts w:hint="eastAsia"/>
        </w:rPr>
      </w:pPr>
      <w:r>
        <w:rPr>
          <w:rFonts w:hint="eastAsia"/>
        </w:rPr>
        <w:t>锵的文化意义</w:t>
      </w:r>
    </w:p>
    <w:p w14:paraId="53F5EC98" w14:textId="77777777" w:rsidR="00ED45E6" w:rsidRDefault="00ED45E6">
      <w:pPr>
        <w:rPr>
          <w:rFonts w:hint="eastAsia"/>
        </w:rPr>
      </w:pPr>
      <w:r>
        <w:rPr>
          <w:rFonts w:hint="eastAsia"/>
        </w:rPr>
        <w:t>在中国传统文化里，“锵”不仅仅是一种声音的表现形式，它还承载着深厚的文化意义。例如，在一些传统节日或是重要庆典活动中，人们会敲锣打鼓，用“锵”的声音来表达喜悦之情和对美好生活的向往。“锵”也是武术表演中的一个关键元素，武者们通过兵器之间的碰撞所发出的“锵”声，展现出技艺的高超和力量之美。在诗歌创作中，诗人也会巧妙地运用“锵”字来构建意境，使作品更富有感染力。</w:t>
      </w:r>
    </w:p>
    <w:p w14:paraId="51892AFD" w14:textId="77777777" w:rsidR="00ED45E6" w:rsidRDefault="00ED45E6">
      <w:pPr>
        <w:rPr>
          <w:rFonts w:hint="eastAsia"/>
        </w:rPr>
      </w:pPr>
    </w:p>
    <w:p w14:paraId="26AA6C9E" w14:textId="77777777" w:rsidR="00ED45E6" w:rsidRDefault="00ED45E6">
      <w:pPr>
        <w:rPr>
          <w:rFonts w:hint="eastAsia"/>
        </w:rPr>
      </w:pPr>
      <w:r>
        <w:rPr>
          <w:rFonts w:hint="eastAsia"/>
        </w:rPr>
        <w:t>锵在现代生活中的体现</w:t>
      </w:r>
    </w:p>
    <w:p w14:paraId="2451B3F2" w14:textId="77777777" w:rsidR="00ED45E6" w:rsidRDefault="00ED45E6">
      <w:pPr>
        <w:rPr>
          <w:rFonts w:hint="eastAsia"/>
        </w:rPr>
      </w:pPr>
      <w:r>
        <w:rPr>
          <w:rFonts w:hint="eastAsia"/>
        </w:rPr>
        <w:t>进入现代社会后，“锵”的含义得到了进一步扩展。虽然我们不再频繁地听到古时那种由金属器物直接撞击产生的“锵”声，但其代表的精神特质依然存在于我们的生活中。比如，在体育赛事中，运动员之间激烈的对抗就像是古代战场上的对决，而观众们的欢呼声则成为了新时代的“锵”。在音乐领域，电子合成器和其他现代乐器也能模拟出类似的音效，为听众带来全新的听觉体验。不仅如此，“锵”作为一种积极向上的态度象征，也在鼓励着每一个人勇敢面对挑战，追求卓越。</w:t>
      </w:r>
    </w:p>
    <w:p w14:paraId="28065883" w14:textId="77777777" w:rsidR="00ED45E6" w:rsidRDefault="00ED45E6">
      <w:pPr>
        <w:rPr>
          <w:rFonts w:hint="eastAsia"/>
        </w:rPr>
      </w:pPr>
    </w:p>
    <w:p w14:paraId="13FE0BDC" w14:textId="77777777" w:rsidR="00ED45E6" w:rsidRDefault="00ED4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61131" w14:textId="09B23092" w:rsidR="00F33D64" w:rsidRDefault="00F33D64"/>
    <w:sectPr w:rsidR="00F3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64"/>
    <w:rsid w:val="002D0BB4"/>
    <w:rsid w:val="00ED45E6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FC7C-5AB0-4E54-ABB4-A9A43DD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