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DC2B" w14:textId="77777777" w:rsidR="00144372" w:rsidRDefault="00144372">
      <w:pPr>
        <w:rPr>
          <w:rFonts w:hint="eastAsia"/>
        </w:rPr>
      </w:pPr>
      <w:r>
        <w:rPr>
          <w:rFonts w:hint="eastAsia"/>
        </w:rPr>
        <w:t>QIN</w:t>
      </w:r>
    </w:p>
    <w:p w14:paraId="5A63EDC2" w14:textId="77777777" w:rsidR="00144372" w:rsidRDefault="00144372">
      <w:pPr>
        <w:rPr>
          <w:rFonts w:hint="eastAsia"/>
        </w:rPr>
      </w:pPr>
      <w:r>
        <w:rPr>
          <w:rFonts w:hint="eastAsia"/>
        </w:rPr>
        <w:t>在历史的长河中，中国曾孕育出无数辉煌灿烂的文化与文明，而秦朝作为中国历史上第一个大一统王朝，其影响深远，不可磨灭。公元前221年，秦王嬴政统一六国，结束了长达数百年的战国纷争，建立了中国历史上第一个中央集权制国家——秦朝。这一时期，不仅标志着一个新纪元的开始，也象征着中华文明迈入了一个崭新的发展阶段。</w:t>
      </w:r>
    </w:p>
    <w:p w14:paraId="46AC84DC" w14:textId="77777777" w:rsidR="00144372" w:rsidRDefault="00144372">
      <w:pPr>
        <w:rPr>
          <w:rFonts w:hint="eastAsia"/>
        </w:rPr>
      </w:pPr>
    </w:p>
    <w:p w14:paraId="20ED224C" w14:textId="77777777" w:rsidR="00144372" w:rsidRDefault="00144372">
      <w:pPr>
        <w:rPr>
          <w:rFonts w:hint="eastAsia"/>
        </w:rPr>
      </w:pPr>
      <w:r>
        <w:rPr>
          <w:rFonts w:hint="eastAsia"/>
        </w:rPr>
        <w:t>QIN</w:t>
      </w:r>
    </w:p>
    <w:p w14:paraId="052C44DB" w14:textId="77777777" w:rsidR="00144372" w:rsidRDefault="00144372">
      <w:pPr>
        <w:rPr>
          <w:rFonts w:hint="eastAsia"/>
        </w:rPr>
      </w:pPr>
      <w:r>
        <w:rPr>
          <w:rFonts w:hint="eastAsia"/>
        </w:rPr>
        <w:t>秦朝的建立，对于当时的社会结构产生了革命性的变化。秦始皇推行了一系列的政治、经济和文化改革，如废除分封制，实行郡县制；统一度量衡、货币及文字等政策，这些举措大大促进了各地区的交流与发展。为了巩固边疆防御，抵御北方游牧民族的侵扰，秦始皇还下令修建了万里长城，这项伟大的工程至今仍是中国乃至世界建筑史上的奇迹之一。</w:t>
      </w:r>
    </w:p>
    <w:p w14:paraId="35BB2669" w14:textId="77777777" w:rsidR="00144372" w:rsidRDefault="00144372">
      <w:pPr>
        <w:rPr>
          <w:rFonts w:hint="eastAsia"/>
        </w:rPr>
      </w:pPr>
    </w:p>
    <w:p w14:paraId="6402B6A3" w14:textId="77777777" w:rsidR="00144372" w:rsidRDefault="00144372">
      <w:pPr>
        <w:rPr>
          <w:rFonts w:hint="eastAsia"/>
        </w:rPr>
      </w:pPr>
      <w:r>
        <w:rPr>
          <w:rFonts w:hint="eastAsia"/>
        </w:rPr>
        <w:t>QIN</w:t>
      </w:r>
    </w:p>
    <w:p w14:paraId="51EA4D04" w14:textId="77777777" w:rsidR="00144372" w:rsidRDefault="00144372">
      <w:pPr>
        <w:rPr>
          <w:rFonts w:hint="eastAsia"/>
        </w:rPr>
      </w:pPr>
      <w:r>
        <w:rPr>
          <w:rFonts w:hint="eastAsia"/>
        </w:rPr>
        <w:t>然而，秦朝虽然开创了许多先河，但其统治时间却极为短暂。秦始皇去世后，由于苛政、劳役繁重以及社会矛盾激化等原因，导致了陈胜吴广起义，最终引发了大规模的农民战争。公元前207年，秦二世胡亥被迫自杀，秦朝随之灭亡，仅存续了短短十五年。尽管如此，秦朝所奠定的基础和确立的制度对后续汉朝乃至整个中国古代社会的发展都产生了重要影响。</w:t>
      </w:r>
    </w:p>
    <w:p w14:paraId="2B60DBFE" w14:textId="77777777" w:rsidR="00144372" w:rsidRDefault="00144372">
      <w:pPr>
        <w:rPr>
          <w:rFonts w:hint="eastAsia"/>
        </w:rPr>
      </w:pPr>
    </w:p>
    <w:p w14:paraId="7C3E964C" w14:textId="77777777" w:rsidR="00144372" w:rsidRDefault="00144372">
      <w:pPr>
        <w:rPr>
          <w:rFonts w:hint="eastAsia"/>
        </w:rPr>
      </w:pPr>
      <w:r>
        <w:rPr>
          <w:rFonts w:hint="eastAsia"/>
        </w:rPr>
        <w:t>QIN</w:t>
      </w:r>
    </w:p>
    <w:p w14:paraId="7712570D" w14:textId="77777777" w:rsidR="00144372" w:rsidRDefault="00144372">
      <w:pPr>
        <w:rPr>
          <w:rFonts w:hint="eastAsia"/>
        </w:rPr>
      </w:pPr>
      <w:r>
        <w:rPr>
          <w:rFonts w:hint="eastAsia"/>
        </w:rPr>
        <w:t>值得一提的是，秦始皇陵兵马俑的发现让全世界再次聚焦于这个古老而神秘的王朝。这些栩栩如生的陶俑不仅是艺术上的瑰宝，更是研究秦朝军事、政治和社会生活的重要实物资料。它们见证了那个时代的辉煌与荣耀，也是中华民族悠久历史的一个缩影。秦始皇陵及兵马俑已成为联合国教科文组织认定的世界文化遗产，吸引着来自世界各地的游客前来参观游览。</w:t>
      </w:r>
    </w:p>
    <w:p w14:paraId="145FFA8F" w14:textId="77777777" w:rsidR="00144372" w:rsidRDefault="00144372">
      <w:pPr>
        <w:rPr>
          <w:rFonts w:hint="eastAsia"/>
        </w:rPr>
      </w:pPr>
    </w:p>
    <w:p w14:paraId="6B16AE95" w14:textId="77777777" w:rsidR="00144372" w:rsidRDefault="00144372">
      <w:pPr>
        <w:rPr>
          <w:rFonts w:hint="eastAsia"/>
        </w:rPr>
      </w:pPr>
      <w:r>
        <w:rPr>
          <w:rFonts w:hint="eastAsia"/>
        </w:rPr>
        <w:t>QIN</w:t>
      </w:r>
    </w:p>
    <w:p w14:paraId="3B2AC2D5" w14:textId="77777777" w:rsidR="00144372" w:rsidRDefault="00144372">
      <w:pPr>
        <w:rPr>
          <w:rFonts w:hint="eastAsia"/>
        </w:rPr>
      </w:pPr>
      <w:r>
        <w:rPr>
          <w:rFonts w:hint="eastAsia"/>
        </w:rPr>
        <w:t>秦朝在中国历史上占据着举足轻重的地位。它既是一个充满变革与创新的时代，也是一个承载着厚重历史记忆的篇章。从这里出发，我们可以更深刻地理解中国古代社会的发展脉络及其对现代中国乃至世界的影响。秦朝的故事提醒着我们珍惜和平稳定的社会环境，同时也激励着人们不断探索未知领域，追求更加美好的未来。</w:t>
      </w:r>
    </w:p>
    <w:p w14:paraId="626BE423" w14:textId="77777777" w:rsidR="00144372" w:rsidRDefault="00144372">
      <w:pPr>
        <w:rPr>
          <w:rFonts w:hint="eastAsia"/>
        </w:rPr>
      </w:pPr>
    </w:p>
    <w:p w14:paraId="2B9C4642" w14:textId="77777777" w:rsidR="00144372" w:rsidRDefault="00144372">
      <w:pPr>
        <w:rPr>
          <w:rFonts w:hint="eastAsia"/>
        </w:rPr>
      </w:pPr>
      <w:r>
        <w:rPr>
          <w:rFonts w:hint="eastAsia"/>
        </w:rPr>
        <w:t>本文是由每日作文网(2345lzwz.com)为大家创作</w:t>
      </w:r>
    </w:p>
    <w:p w14:paraId="0B01688D" w14:textId="601BF53E" w:rsidR="004A0A44" w:rsidRDefault="004A0A44"/>
    <w:sectPr w:rsidR="004A0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44"/>
    <w:rsid w:val="00144372"/>
    <w:rsid w:val="002D0BB4"/>
    <w:rsid w:val="004A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7E2A-454B-4225-973A-9F26C08D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A44"/>
    <w:rPr>
      <w:rFonts w:cstheme="majorBidi"/>
      <w:color w:val="2F5496" w:themeColor="accent1" w:themeShade="BF"/>
      <w:sz w:val="28"/>
      <w:szCs w:val="28"/>
    </w:rPr>
  </w:style>
  <w:style w:type="character" w:customStyle="1" w:styleId="50">
    <w:name w:val="标题 5 字符"/>
    <w:basedOn w:val="a0"/>
    <w:link w:val="5"/>
    <w:uiPriority w:val="9"/>
    <w:semiHidden/>
    <w:rsid w:val="004A0A44"/>
    <w:rPr>
      <w:rFonts w:cstheme="majorBidi"/>
      <w:color w:val="2F5496" w:themeColor="accent1" w:themeShade="BF"/>
      <w:sz w:val="24"/>
    </w:rPr>
  </w:style>
  <w:style w:type="character" w:customStyle="1" w:styleId="60">
    <w:name w:val="标题 6 字符"/>
    <w:basedOn w:val="a0"/>
    <w:link w:val="6"/>
    <w:uiPriority w:val="9"/>
    <w:semiHidden/>
    <w:rsid w:val="004A0A44"/>
    <w:rPr>
      <w:rFonts w:cstheme="majorBidi"/>
      <w:b/>
      <w:bCs/>
      <w:color w:val="2F5496" w:themeColor="accent1" w:themeShade="BF"/>
    </w:rPr>
  </w:style>
  <w:style w:type="character" w:customStyle="1" w:styleId="70">
    <w:name w:val="标题 7 字符"/>
    <w:basedOn w:val="a0"/>
    <w:link w:val="7"/>
    <w:uiPriority w:val="9"/>
    <w:semiHidden/>
    <w:rsid w:val="004A0A44"/>
    <w:rPr>
      <w:rFonts w:cstheme="majorBidi"/>
      <w:b/>
      <w:bCs/>
      <w:color w:val="595959" w:themeColor="text1" w:themeTint="A6"/>
    </w:rPr>
  </w:style>
  <w:style w:type="character" w:customStyle="1" w:styleId="80">
    <w:name w:val="标题 8 字符"/>
    <w:basedOn w:val="a0"/>
    <w:link w:val="8"/>
    <w:uiPriority w:val="9"/>
    <w:semiHidden/>
    <w:rsid w:val="004A0A44"/>
    <w:rPr>
      <w:rFonts w:cstheme="majorBidi"/>
      <w:color w:val="595959" w:themeColor="text1" w:themeTint="A6"/>
    </w:rPr>
  </w:style>
  <w:style w:type="character" w:customStyle="1" w:styleId="90">
    <w:name w:val="标题 9 字符"/>
    <w:basedOn w:val="a0"/>
    <w:link w:val="9"/>
    <w:uiPriority w:val="9"/>
    <w:semiHidden/>
    <w:rsid w:val="004A0A44"/>
    <w:rPr>
      <w:rFonts w:eastAsiaTheme="majorEastAsia" w:cstheme="majorBidi"/>
      <w:color w:val="595959" w:themeColor="text1" w:themeTint="A6"/>
    </w:rPr>
  </w:style>
  <w:style w:type="paragraph" w:styleId="a3">
    <w:name w:val="Title"/>
    <w:basedOn w:val="a"/>
    <w:next w:val="a"/>
    <w:link w:val="a4"/>
    <w:uiPriority w:val="10"/>
    <w:qFormat/>
    <w:rsid w:val="004A0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A44"/>
    <w:pPr>
      <w:spacing w:before="160"/>
      <w:jc w:val="center"/>
    </w:pPr>
    <w:rPr>
      <w:i/>
      <w:iCs/>
      <w:color w:val="404040" w:themeColor="text1" w:themeTint="BF"/>
    </w:rPr>
  </w:style>
  <w:style w:type="character" w:customStyle="1" w:styleId="a8">
    <w:name w:val="引用 字符"/>
    <w:basedOn w:val="a0"/>
    <w:link w:val="a7"/>
    <w:uiPriority w:val="29"/>
    <w:rsid w:val="004A0A44"/>
    <w:rPr>
      <w:i/>
      <w:iCs/>
      <w:color w:val="404040" w:themeColor="text1" w:themeTint="BF"/>
    </w:rPr>
  </w:style>
  <w:style w:type="paragraph" w:styleId="a9">
    <w:name w:val="List Paragraph"/>
    <w:basedOn w:val="a"/>
    <w:uiPriority w:val="34"/>
    <w:qFormat/>
    <w:rsid w:val="004A0A44"/>
    <w:pPr>
      <w:ind w:left="720"/>
      <w:contextualSpacing/>
    </w:pPr>
  </w:style>
  <w:style w:type="character" w:styleId="aa">
    <w:name w:val="Intense Emphasis"/>
    <w:basedOn w:val="a0"/>
    <w:uiPriority w:val="21"/>
    <w:qFormat/>
    <w:rsid w:val="004A0A44"/>
    <w:rPr>
      <w:i/>
      <w:iCs/>
      <w:color w:val="2F5496" w:themeColor="accent1" w:themeShade="BF"/>
    </w:rPr>
  </w:style>
  <w:style w:type="paragraph" w:styleId="ab">
    <w:name w:val="Intense Quote"/>
    <w:basedOn w:val="a"/>
    <w:next w:val="a"/>
    <w:link w:val="ac"/>
    <w:uiPriority w:val="30"/>
    <w:qFormat/>
    <w:rsid w:val="004A0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A44"/>
    <w:rPr>
      <w:i/>
      <w:iCs/>
      <w:color w:val="2F5496" w:themeColor="accent1" w:themeShade="BF"/>
    </w:rPr>
  </w:style>
  <w:style w:type="character" w:styleId="ad">
    <w:name w:val="Intense Reference"/>
    <w:basedOn w:val="a0"/>
    <w:uiPriority w:val="32"/>
    <w:qFormat/>
    <w:rsid w:val="004A0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