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04B6" w14:textId="77777777" w:rsidR="003F4259" w:rsidRDefault="003F4259">
      <w:pPr>
        <w:rPr>
          <w:rFonts w:hint="eastAsia"/>
        </w:rPr>
      </w:pPr>
      <w:r>
        <w:rPr>
          <w:rFonts w:hint="eastAsia"/>
        </w:rPr>
        <w:t>跷的拼音和组词</w:t>
      </w:r>
    </w:p>
    <w:p w14:paraId="38885B72" w14:textId="77777777" w:rsidR="003F4259" w:rsidRDefault="003F4259">
      <w:pPr>
        <w:rPr>
          <w:rFonts w:hint="eastAsia"/>
        </w:rPr>
      </w:pPr>
      <w:r>
        <w:rPr>
          <w:rFonts w:hint="eastAsia"/>
        </w:rPr>
        <w:t>汉字“跷”在汉语中是一个多音字，它有多种发音，分别对应不同的含义。对于这样一个富有变化的文字，我们不仅可以通过其拼音来了解它的读音，还可以通过组词来深入理解它的使用场景以及文化背景。</w:t>
      </w:r>
    </w:p>
    <w:p w14:paraId="585304EF" w14:textId="77777777" w:rsidR="003F4259" w:rsidRDefault="003F4259">
      <w:pPr>
        <w:rPr>
          <w:rFonts w:hint="eastAsia"/>
        </w:rPr>
      </w:pPr>
    </w:p>
    <w:p w14:paraId="541E1256" w14:textId="77777777" w:rsidR="003F4259" w:rsidRDefault="003F4259">
      <w:pPr>
        <w:rPr>
          <w:rFonts w:hint="eastAsia"/>
        </w:rPr>
      </w:pPr>
      <w:r>
        <w:rPr>
          <w:rFonts w:hint="eastAsia"/>
        </w:rPr>
        <w:t>拼音：qiāo - 抬起、翘起的意思</w:t>
      </w:r>
    </w:p>
    <w:p w14:paraId="475ED9E7" w14:textId="77777777" w:rsidR="003F4259" w:rsidRDefault="003F4259">
      <w:pPr>
        <w:rPr>
          <w:rFonts w:hint="eastAsia"/>
        </w:rPr>
      </w:pPr>
      <w:r>
        <w:rPr>
          <w:rFonts w:hint="eastAsia"/>
        </w:rPr>
        <w:t>当“跷”被读作qiāo时，它通常指的是抬起或翘起的动作。例如，在词语“跷二郎腿”中，“跷”就表示了将一条腿搭在另一条腿上的动作。这种姿势在中国传统文化中有时被认为是不太礼貌的行为，特别是在正式场合。“跷”还出现在“跷脚”一词中，意指脚部做出上扬的姿态。这一用法生动形象地描绘出了人们在放松或者等待时的身体语言。</w:t>
      </w:r>
    </w:p>
    <w:p w14:paraId="0009E5C5" w14:textId="77777777" w:rsidR="003F4259" w:rsidRDefault="003F4259">
      <w:pPr>
        <w:rPr>
          <w:rFonts w:hint="eastAsia"/>
        </w:rPr>
      </w:pPr>
    </w:p>
    <w:p w14:paraId="6F1E34C1" w14:textId="77777777" w:rsidR="003F4259" w:rsidRDefault="003F4259">
      <w:pPr>
        <w:rPr>
          <w:rFonts w:hint="eastAsia"/>
        </w:rPr>
      </w:pPr>
      <w:r>
        <w:rPr>
          <w:rFonts w:hint="eastAsia"/>
        </w:rPr>
        <w:t>拼音：jiào - 木制鞋子或支撑物</w:t>
      </w:r>
    </w:p>
    <w:p w14:paraId="0538AE16" w14:textId="77777777" w:rsidR="003F4259" w:rsidRDefault="003F4259">
      <w:pPr>
        <w:rPr>
          <w:rFonts w:hint="eastAsia"/>
        </w:rPr>
      </w:pPr>
      <w:r>
        <w:rPr>
          <w:rFonts w:hint="eastAsia"/>
        </w:rPr>
        <w:t>而当“跷”的发音为jiào时，则更多地与一种特殊的鞋子有关，即古代女性所穿的一种高跟木鞋——“木屐”。在古代文献中，我们可以找到关于“木屐”的记载，这是一种为了适应雨天泥泞道路而设计的鞋子，能够使穿着者避免弄脏自己的衣裳。除了作为实际用途的鞋子外，“跷”也用来描述一些用于支撑或提升高度的物品，比如建筑施工中的支架等。</w:t>
      </w:r>
    </w:p>
    <w:p w14:paraId="131855C5" w14:textId="77777777" w:rsidR="003F4259" w:rsidRDefault="003F4259">
      <w:pPr>
        <w:rPr>
          <w:rFonts w:hint="eastAsia"/>
        </w:rPr>
      </w:pPr>
    </w:p>
    <w:p w14:paraId="1EF8DB30" w14:textId="77777777" w:rsidR="003F4259" w:rsidRDefault="003F4259">
      <w:pPr>
        <w:rPr>
          <w:rFonts w:hint="eastAsia"/>
        </w:rPr>
      </w:pPr>
      <w:r>
        <w:rPr>
          <w:rFonts w:hint="eastAsia"/>
        </w:rPr>
        <w:t>拼音：qiáo - 远望的样子</w:t>
      </w:r>
    </w:p>
    <w:p w14:paraId="31F13802" w14:textId="77777777" w:rsidR="003F4259" w:rsidRDefault="003F4259">
      <w:pPr>
        <w:rPr>
          <w:rFonts w:hint="eastAsia"/>
        </w:rPr>
      </w:pPr>
      <w:r>
        <w:rPr>
          <w:rFonts w:hint="eastAsia"/>
        </w:rPr>
        <w:t>当“跷”读作qiáo时，它描绘了一种远望的姿态。如“跷首以待”，这里“跷”代表了伸长脖子张望的动作，表达了急切盼望的心情。这个成语常用来形容人们对某件事物充满期待，或是对即将到来的人或事感到迫不及待。这样的表达方式不仅赋予了语言更多的表现力，同时也反映了古代中国人观察自然和社会生活的细腻视角。</w:t>
      </w:r>
    </w:p>
    <w:p w14:paraId="7450949E" w14:textId="77777777" w:rsidR="003F4259" w:rsidRDefault="003F4259">
      <w:pPr>
        <w:rPr>
          <w:rFonts w:hint="eastAsia"/>
        </w:rPr>
      </w:pPr>
    </w:p>
    <w:p w14:paraId="228AF6B4" w14:textId="77777777" w:rsidR="003F4259" w:rsidRDefault="003F4259">
      <w:pPr>
        <w:rPr>
          <w:rFonts w:hint="eastAsia"/>
        </w:rPr>
      </w:pPr>
      <w:r>
        <w:rPr>
          <w:rFonts w:hint="eastAsia"/>
        </w:rPr>
        <w:t>组词：跷蹊、跷捷径</w:t>
      </w:r>
    </w:p>
    <w:p w14:paraId="355D4B7A" w14:textId="77777777" w:rsidR="003F4259" w:rsidRDefault="003F4259">
      <w:pPr>
        <w:rPr>
          <w:rFonts w:hint="eastAsia"/>
        </w:rPr>
      </w:pPr>
      <w:r>
        <w:rPr>
          <w:rFonts w:hint="eastAsia"/>
        </w:rPr>
        <w:t>“跷蹊”这个词组合起来则有了不同寻常、令人疑惑不解的意思。“跷蹊”的故事往往充满了神秘色彩，吸引着读者去探寻背后隐藏的秘密。另一个有趣的词是“跷捷径”，它是指不按照常规路径行走，而是寻找更加快速直达目的地的方法。虽然这种方法可能带来效率上的提升，但同时也伴随着一定的风险，因此在现实生活中需要谨慎对待。</w:t>
      </w:r>
    </w:p>
    <w:p w14:paraId="4D21D531" w14:textId="77777777" w:rsidR="003F4259" w:rsidRDefault="003F4259">
      <w:pPr>
        <w:rPr>
          <w:rFonts w:hint="eastAsia"/>
        </w:rPr>
      </w:pPr>
    </w:p>
    <w:p w14:paraId="6519B4AE" w14:textId="77777777" w:rsidR="003F4259" w:rsidRDefault="003F4259">
      <w:pPr>
        <w:rPr>
          <w:rFonts w:hint="eastAsia"/>
        </w:rPr>
      </w:pPr>
      <w:r>
        <w:rPr>
          <w:rFonts w:hint="eastAsia"/>
        </w:rPr>
        <w:t>最后的总结</w:t>
      </w:r>
    </w:p>
    <w:p w14:paraId="69531049" w14:textId="77777777" w:rsidR="003F4259" w:rsidRDefault="003F4259">
      <w:pPr>
        <w:rPr>
          <w:rFonts w:hint="eastAsia"/>
        </w:rPr>
      </w:pPr>
      <w:r>
        <w:rPr>
          <w:rFonts w:hint="eastAsia"/>
        </w:rPr>
        <w:t>通过对“跷”字的不同拼音及其对应的组词进行探讨，我们可以看到一个简单汉字背后蕴含着丰富的文化和历史信息。无论是描述身体姿态还是传达情感态度，“跷”都在汉语词汇体系中占据着独特的位置，并且为我们的语言增添了丰富多彩的表现形式。希望这篇简要介绍能让您对“跷”字有一个更加全面深刻的理解。</w:t>
      </w:r>
    </w:p>
    <w:p w14:paraId="72912CC2" w14:textId="77777777" w:rsidR="003F4259" w:rsidRDefault="003F4259">
      <w:pPr>
        <w:rPr>
          <w:rFonts w:hint="eastAsia"/>
        </w:rPr>
      </w:pPr>
    </w:p>
    <w:p w14:paraId="2E56722A" w14:textId="77777777" w:rsidR="003F4259" w:rsidRDefault="003F4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AB145" w14:textId="466F13C6" w:rsidR="008F3F37" w:rsidRDefault="008F3F37"/>
    <w:sectPr w:rsidR="008F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37"/>
    <w:rsid w:val="002D0BB4"/>
    <w:rsid w:val="003F4259"/>
    <w:rsid w:val="008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5CA27-710A-4BA4-804E-2AB6D017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