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FCBC" w14:textId="77777777" w:rsidR="002240FC" w:rsidRDefault="002240FC">
      <w:pPr>
        <w:rPr>
          <w:rFonts w:hint="eastAsia"/>
        </w:rPr>
      </w:pPr>
      <w:r>
        <w:rPr>
          <w:rFonts w:hint="eastAsia"/>
        </w:rPr>
        <w:t>谴的拼音组词</w:t>
      </w:r>
    </w:p>
    <w:p w14:paraId="2872C9C4" w14:textId="77777777" w:rsidR="002240FC" w:rsidRDefault="002240FC">
      <w:pPr>
        <w:rPr>
          <w:rFonts w:hint="eastAsia"/>
        </w:rPr>
      </w:pPr>
      <w:r>
        <w:rPr>
          <w:rFonts w:hint="eastAsia"/>
        </w:rPr>
        <w:t>在汉语拼音系统中，“谴”字的拼音是“qiǎn”。这个字通常与责备、批评有关，它可以在不同的语境中组成多种词汇，表达出丰富的含义。接下来，我们将探索一些基于“谴”的拼音组成的词语及其背后的故事。</w:t>
      </w:r>
    </w:p>
    <w:p w14:paraId="306F3693" w14:textId="77777777" w:rsidR="002240FC" w:rsidRDefault="002240FC">
      <w:pPr>
        <w:rPr>
          <w:rFonts w:hint="eastAsia"/>
        </w:rPr>
      </w:pPr>
    </w:p>
    <w:p w14:paraId="0C0D309A" w14:textId="77777777" w:rsidR="002240FC" w:rsidRDefault="002240FC">
      <w:pPr>
        <w:rPr>
          <w:rFonts w:hint="eastAsia"/>
        </w:rPr>
      </w:pPr>
      <w:r>
        <w:rPr>
          <w:rFonts w:hint="eastAsia"/>
        </w:rPr>
        <w:t>遣责：历史上的声音</w:t>
      </w:r>
    </w:p>
    <w:p w14:paraId="39C9C382" w14:textId="77777777" w:rsidR="002240FC" w:rsidRDefault="002240FC">
      <w:pPr>
        <w:rPr>
          <w:rFonts w:hint="eastAsia"/>
        </w:rPr>
      </w:pPr>
      <w:r>
        <w:rPr>
          <w:rFonts w:hint="eastAsia"/>
        </w:rPr>
        <w:t>“遣责”一词，其拼音为“qiǎn zé”，意指强烈的指责或谴责。在历史上，我们常常能听到这样的声音。无论是古代君主对臣下的失职行为进行遣责，还是现代领导人在公众面前对不当行为表示不满，遣责都是社会和组织内部维持秩序的一种方式。从古至今，遣责的力量不仅在于言辞本身，更在于它所传递的社会价值观念。</w:t>
      </w:r>
    </w:p>
    <w:p w14:paraId="14D2EE15" w14:textId="77777777" w:rsidR="002240FC" w:rsidRDefault="002240FC">
      <w:pPr>
        <w:rPr>
          <w:rFonts w:hint="eastAsia"/>
        </w:rPr>
      </w:pPr>
    </w:p>
    <w:p w14:paraId="7094E262" w14:textId="77777777" w:rsidR="002240FC" w:rsidRDefault="002240FC">
      <w:pPr>
        <w:rPr>
          <w:rFonts w:hint="eastAsia"/>
        </w:rPr>
      </w:pPr>
      <w:r>
        <w:rPr>
          <w:rFonts w:hint="eastAsia"/>
        </w:rPr>
        <w:t>派遣：行动的号召</w:t>
      </w:r>
    </w:p>
    <w:p w14:paraId="79D1E52C" w14:textId="77777777" w:rsidR="002240FC" w:rsidRDefault="002240FC">
      <w:pPr>
        <w:rPr>
          <w:rFonts w:hint="eastAsia"/>
        </w:rPr>
      </w:pPr>
      <w:r>
        <w:rPr>
          <w:rFonts w:hint="eastAsia"/>
        </w:rPr>
        <w:t>拼音为“qiǎn pài”的“派遣”，则更多地关联到任务的分配和人员的调动。当一个国家需要外交官前往他国建立友好关系时；当一个公司决定将员工派往海外拓展市场时；或是当军队为了战略部署而移动兵力时，派遣这个词便显得尤为重要。它是行动的前奏，也是信任的象征。</w:t>
      </w:r>
    </w:p>
    <w:p w14:paraId="4EE83C0C" w14:textId="77777777" w:rsidR="002240FC" w:rsidRDefault="002240FC">
      <w:pPr>
        <w:rPr>
          <w:rFonts w:hint="eastAsia"/>
        </w:rPr>
      </w:pPr>
    </w:p>
    <w:p w14:paraId="47748E4C" w14:textId="77777777" w:rsidR="002240FC" w:rsidRDefault="002240FC">
      <w:pPr>
        <w:rPr>
          <w:rFonts w:hint="eastAsia"/>
        </w:rPr>
      </w:pPr>
      <w:r>
        <w:rPr>
          <w:rFonts w:hint="eastAsia"/>
        </w:rPr>
        <w:t>遣返：归途的安排</w:t>
      </w:r>
    </w:p>
    <w:p w14:paraId="529C5C1D" w14:textId="77777777" w:rsidR="002240FC" w:rsidRDefault="002240FC">
      <w:pPr>
        <w:rPr>
          <w:rFonts w:hint="eastAsia"/>
        </w:rPr>
      </w:pPr>
      <w:r>
        <w:rPr>
          <w:rFonts w:hint="eastAsia"/>
        </w:rPr>
        <w:t>“遣返”（qiǎn fǎn）涉及到的是个人或群体被送回原籍地的过程。这一过程可能是自愿的，也可能是非自愿的。在国际关系中，遣返问题往往牵涉复杂的法律和人权考量。例如，在移民政策中，非法入境者可能会面临遣返；而在战争结束后，战俘也会经历遣返程序。遣返不仅是地理位置上的移动，更是身份认同和社会融入的新起点。</w:t>
      </w:r>
    </w:p>
    <w:p w14:paraId="6F84CE63" w14:textId="77777777" w:rsidR="002240FC" w:rsidRDefault="002240FC">
      <w:pPr>
        <w:rPr>
          <w:rFonts w:hint="eastAsia"/>
        </w:rPr>
      </w:pPr>
    </w:p>
    <w:p w14:paraId="62AEC69C" w14:textId="77777777" w:rsidR="002240FC" w:rsidRDefault="002240FC">
      <w:pPr>
        <w:rPr>
          <w:rFonts w:hint="eastAsia"/>
        </w:rPr>
      </w:pPr>
      <w:r>
        <w:rPr>
          <w:rFonts w:hint="eastAsia"/>
        </w:rPr>
        <w:t>遣散：团队的解散</w:t>
      </w:r>
    </w:p>
    <w:p w14:paraId="165E0EFB" w14:textId="77777777" w:rsidR="002240FC" w:rsidRDefault="002240FC">
      <w:pPr>
        <w:rPr>
          <w:rFonts w:hint="eastAsia"/>
        </w:rPr>
      </w:pPr>
      <w:r>
        <w:rPr>
          <w:rFonts w:hint="eastAsia"/>
        </w:rPr>
        <w:t>“遣散”（qiǎn sàn），意味着一个集体或组织成员的正式分离。这可以是在企业重组期间，由于业务调整而导致的部分员工离职；也可以是在项目完成后，临时组建的工作小组结束使命。遣散是一个敏感的话题，因为它直接关系到个人的职业生涯和生活规划。然而，有时这也是为了更好的发展而必须经历的过程。</w:t>
      </w:r>
    </w:p>
    <w:p w14:paraId="653D216B" w14:textId="77777777" w:rsidR="002240FC" w:rsidRDefault="002240FC">
      <w:pPr>
        <w:rPr>
          <w:rFonts w:hint="eastAsia"/>
        </w:rPr>
      </w:pPr>
    </w:p>
    <w:p w14:paraId="00CC7E66" w14:textId="77777777" w:rsidR="002240FC" w:rsidRDefault="002240FC">
      <w:pPr>
        <w:rPr>
          <w:rFonts w:hint="eastAsia"/>
        </w:rPr>
      </w:pPr>
      <w:r>
        <w:rPr>
          <w:rFonts w:hint="eastAsia"/>
        </w:rPr>
        <w:t>最后的总结</w:t>
      </w:r>
    </w:p>
    <w:p w14:paraId="356382F6" w14:textId="77777777" w:rsidR="002240FC" w:rsidRDefault="002240FC">
      <w:pPr>
        <w:rPr>
          <w:rFonts w:hint="eastAsia"/>
        </w:rPr>
      </w:pPr>
      <w:r>
        <w:rPr>
          <w:rFonts w:hint="eastAsia"/>
        </w:rPr>
        <w:t>通过探讨“谴”的不同组合——遣责、派遣、遣返和遣散，我们可以看到这些词汇不仅仅是由汉字构成的语言单位，它们承载着深厚的文化意义和社会功能。每一个词语都像是打开了一扇窗，让我们窥见了人类社会中复杂的人际关系、组织运作以及全球化背景下的跨国交流。无论是在历史长河中的重要时刻，还是日常生活里的细微之处，“谴”字相关的词汇都在不断地影响着我们的世界。</w:t>
      </w:r>
    </w:p>
    <w:p w14:paraId="3B2A69CB" w14:textId="77777777" w:rsidR="002240FC" w:rsidRDefault="002240FC">
      <w:pPr>
        <w:rPr>
          <w:rFonts w:hint="eastAsia"/>
        </w:rPr>
      </w:pPr>
    </w:p>
    <w:p w14:paraId="7DE2B114" w14:textId="77777777" w:rsidR="002240FC" w:rsidRDefault="00224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6846F" w14:textId="6529565A" w:rsidR="00E30272" w:rsidRDefault="00E30272"/>
    <w:sectPr w:rsidR="00E3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72"/>
    <w:rsid w:val="002240FC"/>
    <w:rsid w:val="002D0BB4"/>
    <w:rsid w:val="00E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37B72-4A9A-4F8F-B16E-18219274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